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2CDF9" w14:textId="22897B65" w:rsidR="007877A9" w:rsidRPr="004370BB" w:rsidRDefault="007877A9" w:rsidP="0003698D">
      <w:pPr>
        <w:jc w:val="center"/>
        <w:rPr>
          <w:b/>
          <w:sz w:val="28"/>
          <w:szCs w:val="28"/>
          <w:lang w:val="uk-UA"/>
        </w:rPr>
      </w:pPr>
      <w:r w:rsidRPr="004370BB">
        <w:rPr>
          <w:b/>
          <w:sz w:val="28"/>
          <w:szCs w:val="28"/>
          <w:lang w:val="uk-UA"/>
        </w:rPr>
        <w:t>Широкомасштабна збройна агресія РФ проти України.</w:t>
      </w:r>
      <w:r w:rsidRPr="004370BB">
        <w:rPr>
          <w:b/>
          <w:sz w:val="28"/>
          <w:szCs w:val="28"/>
          <w:lang w:val="uk-UA"/>
        </w:rPr>
        <w:br/>
        <w:t>Гібридні методи війни</w:t>
      </w:r>
    </w:p>
    <w:p w14:paraId="0F4FA8B0" w14:textId="77777777" w:rsidR="00402318" w:rsidRPr="004370BB" w:rsidRDefault="00402318" w:rsidP="0003698D">
      <w:pPr>
        <w:jc w:val="center"/>
        <w:rPr>
          <w:b/>
          <w:sz w:val="28"/>
          <w:szCs w:val="28"/>
        </w:rPr>
      </w:pPr>
    </w:p>
    <w:p w14:paraId="50313613" w14:textId="33610A71" w:rsidR="00DB02CB" w:rsidRPr="004370BB" w:rsidRDefault="00DB02CB" w:rsidP="00DB02CB">
      <w:pPr>
        <w:jc w:val="center"/>
        <w:rPr>
          <w:sz w:val="28"/>
          <w:szCs w:val="28"/>
          <w:lang w:val="uk-UA"/>
        </w:rPr>
      </w:pPr>
      <w:bookmarkStart w:id="0" w:name="_Hlk167037864"/>
      <w:r w:rsidRPr="004370BB">
        <w:rPr>
          <w:b/>
          <w:i/>
          <w:sz w:val="28"/>
          <w:szCs w:val="28"/>
        </w:rPr>
        <w:t>анотований бібліографічний список</w:t>
      </w:r>
      <w:r w:rsidRPr="004370BB">
        <w:rPr>
          <w:b/>
          <w:i/>
          <w:sz w:val="28"/>
          <w:szCs w:val="28"/>
        </w:rPr>
        <w:br/>
        <w:t>202</w:t>
      </w:r>
      <w:r w:rsidR="00D51B32">
        <w:rPr>
          <w:b/>
          <w:i/>
          <w:sz w:val="28"/>
          <w:szCs w:val="28"/>
          <w:lang w:val="uk-UA"/>
        </w:rPr>
        <w:t>5</w:t>
      </w:r>
      <w:r w:rsidRPr="004370BB">
        <w:rPr>
          <w:b/>
          <w:i/>
          <w:sz w:val="28"/>
          <w:szCs w:val="28"/>
        </w:rPr>
        <w:t xml:space="preserve">. – Вип. </w:t>
      </w:r>
      <w:r w:rsidR="00F55CD3">
        <w:rPr>
          <w:b/>
          <w:i/>
          <w:sz w:val="28"/>
          <w:szCs w:val="28"/>
          <w:lang w:val="uk-UA"/>
        </w:rPr>
        <w:t>3</w:t>
      </w:r>
      <w:r w:rsidR="007A2E91">
        <w:rPr>
          <w:b/>
          <w:i/>
          <w:sz w:val="28"/>
          <w:szCs w:val="28"/>
          <w:lang w:val="uk-UA"/>
        </w:rPr>
        <w:t>5</w:t>
      </w:r>
      <w:r w:rsidRPr="004370BB">
        <w:rPr>
          <w:b/>
          <w:i/>
          <w:sz w:val="28"/>
          <w:szCs w:val="28"/>
          <w:lang w:val="uk-UA"/>
        </w:rPr>
        <w:t xml:space="preserve"> </w:t>
      </w:r>
      <w:r w:rsidRPr="004370BB">
        <w:rPr>
          <w:b/>
          <w:i/>
          <w:sz w:val="28"/>
          <w:szCs w:val="28"/>
        </w:rPr>
        <w:t>(</w:t>
      </w:r>
      <w:r w:rsidR="00C516F3">
        <w:rPr>
          <w:b/>
          <w:i/>
          <w:sz w:val="28"/>
          <w:szCs w:val="28"/>
          <w:lang w:val="uk-UA"/>
        </w:rPr>
        <w:t>1</w:t>
      </w:r>
      <w:r w:rsidR="007A2E91">
        <w:rPr>
          <w:b/>
          <w:i/>
          <w:sz w:val="28"/>
          <w:szCs w:val="28"/>
          <w:lang w:val="uk-UA"/>
        </w:rPr>
        <w:t>1</w:t>
      </w:r>
      <w:r w:rsidRPr="00C956C6">
        <w:rPr>
          <w:b/>
          <w:i/>
          <w:sz w:val="28"/>
          <w:szCs w:val="28"/>
        </w:rPr>
        <w:t xml:space="preserve"> – </w:t>
      </w:r>
      <w:r w:rsidR="007A2E91">
        <w:rPr>
          <w:b/>
          <w:i/>
          <w:sz w:val="28"/>
          <w:szCs w:val="28"/>
          <w:lang w:val="uk-UA"/>
        </w:rPr>
        <w:t>2</w:t>
      </w:r>
      <w:r w:rsidR="0041168B" w:rsidRPr="0041168B">
        <w:rPr>
          <w:b/>
          <w:i/>
          <w:sz w:val="28"/>
          <w:szCs w:val="28"/>
        </w:rPr>
        <w:t>0</w:t>
      </w:r>
      <w:r w:rsidR="00780F2C">
        <w:rPr>
          <w:b/>
          <w:i/>
          <w:sz w:val="28"/>
          <w:szCs w:val="28"/>
          <w:lang w:val="uk-UA"/>
        </w:rPr>
        <w:t xml:space="preserve"> </w:t>
      </w:r>
      <w:r w:rsidR="00CC115A">
        <w:rPr>
          <w:b/>
          <w:i/>
          <w:sz w:val="28"/>
          <w:szCs w:val="28"/>
          <w:lang w:val="uk-UA"/>
        </w:rPr>
        <w:t>грудня</w:t>
      </w:r>
      <w:r w:rsidRPr="004370BB">
        <w:rPr>
          <w:b/>
          <w:i/>
          <w:sz w:val="28"/>
          <w:szCs w:val="28"/>
        </w:rPr>
        <w:t>). –</w:t>
      </w:r>
      <w:r w:rsidRPr="004370BB">
        <w:rPr>
          <w:b/>
          <w:i/>
          <w:sz w:val="28"/>
          <w:szCs w:val="28"/>
          <w:lang w:val="uk-UA"/>
        </w:rPr>
        <w:t xml:space="preserve"> </w:t>
      </w:r>
      <w:r w:rsidR="00B70579" w:rsidRPr="00483783">
        <w:rPr>
          <w:b/>
          <w:i/>
          <w:sz w:val="28"/>
          <w:szCs w:val="28"/>
          <w:lang w:val="uk-UA"/>
        </w:rPr>
        <w:t>4</w:t>
      </w:r>
      <w:r w:rsidR="003474B7">
        <w:rPr>
          <w:b/>
          <w:i/>
          <w:sz w:val="28"/>
          <w:szCs w:val="28"/>
          <w:lang w:val="uk-UA"/>
        </w:rPr>
        <w:t>7</w:t>
      </w:r>
      <w:r w:rsidRPr="004370BB">
        <w:rPr>
          <w:b/>
          <w:i/>
          <w:sz w:val="28"/>
          <w:szCs w:val="28"/>
          <w:lang w:val="uk-UA"/>
        </w:rPr>
        <w:t xml:space="preserve"> </w:t>
      </w:r>
      <w:r w:rsidRPr="004370BB">
        <w:rPr>
          <w:b/>
          <w:i/>
          <w:sz w:val="28"/>
          <w:szCs w:val="28"/>
        </w:rPr>
        <w:t>с.</w:t>
      </w:r>
      <w:r w:rsidRPr="004370BB">
        <w:rPr>
          <w:b/>
          <w:i/>
          <w:sz w:val="28"/>
          <w:szCs w:val="28"/>
        </w:rPr>
        <w:br/>
      </w:r>
      <w:r w:rsidRPr="004370BB">
        <w:rPr>
          <w:sz w:val="28"/>
          <w:szCs w:val="28"/>
        </w:rPr>
        <w:t>(</w:t>
      </w:r>
      <w:hyperlink r:id="rId8" w:history="1">
        <w:r w:rsidRPr="004370BB">
          <w:rPr>
            <w:rStyle w:val="a4"/>
          </w:rPr>
          <w:t>http://nplu.org/article.php?id=423&amp;subject=3</w:t>
        </w:r>
      </w:hyperlink>
      <w:r w:rsidRPr="004370BB">
        <w:rPr>
          <w:sz w:val="28"/>
          <w:szCs w:val="28"/>
        </w:rPr>
        <w:t>)</w:t>
      </w:r>
      <w:bookmarkStart w:id="1" w:name="_GoBack"/>
      <w:bookmarkEnd w:id="1"/>
    </w:p>
    <w:p w14:paraId="0AF45A09" w14:textId="77777777" w:rsidR="00DB02CB" w:rsidRPr="004370BB" w:rsidRDefault="00DB02CB" w:rsidP="00DB02CB">
      <w:pPr>
        <w:spacing w:line="360" w:lineRule="auto"/>
        <w:jc w:val="both"/>
        <w:rPr>
          <w:color w:val="000000"/>
          <w:sz w:val="28"/>
          <w:szCs w:val="28"/>
          <w:shd w:val="clear" w:color="auto" w:fill="FFFFFF"/>
          <w:lang w:val="uk-UA"/>
        </w:rPr>
      </w:pPr>
    </w:p>
    <w:p w14:paraId="5B2ECAA8" w14:textId="77777777" w:rsidR="00DB02CB" w:rsidRPr="004370BB" w:rsidRDefault="00DB02CB" w:rsidP="00DB02CB">
      <w:pPr>
        <w:tabs>
          <w:tab w:val="left" w:pos="1560"/>
          <w:tab w:val="left" w:pos="1843"/>
        </w:tabs>
        <w:spacing w:line="360" w:lineRule="auto"/>
        <w:jc w:val="both"/>
        <w:rPr>
          <w:bCs/>
          <w:sz w:val="28"/>
          <w:szCs w:val="28"/>
          <w:lang w:val="uk-UA"/>
        </w:rPr>
      </w:pPr>
      <w:r w:rsidRPr="004370BB">
        <w:rPr>
          <w:bCs/>
          <w:sz w:val="28"/>
          <w:szCs w:val="28"/>
          <w:lang w:val="uk-UA"/>
        </w:rPr>
        <w:t>Зміст</w:t>
      </w:r>
    </w:p>
    <w:p w14:paraId="41D4C68E" w14:textId="085DEAA3" w:rsidR="003474B7" w:rsidRDefault="00DB02CB">
      <w:pPr>
        <w:pStyle w:val="21"/>
        <w:tabs>
          <w:tab w:val="right" w:leader="dot" w:pos="9345"/>
        </w:tabs>
        <w:rPr>
          <w:rFonts w:asciiTheme="minorHAnsi" w:eastAsiaTheme="minorEastAsia" w:hAnsiTheme="minorHAnsi" w:cstheme="minorBidi"/>
          <w:noProof/>
          <w:sz w:val="22"/>
          <w:szCs w:val="22"/>
          <w:lang w:val="uk-UA" w:eastAsia="uk-UA"/>
        </w:rPr>
      </w:pPr>
      <w:r w:rsidRPr="004370BB">
        <w:fldChar w:fldCharType="begin"/>
      </w:r>
      <w:r w:rsidRPr="004370BB">
        <w:rPr>
          <w:b/>
          <w:sz w:val="28"/>
          <w:szCs w:val="28"/>
          <w:lang w:val="uk-UA"/>
        </w:rPr>
        <w:instrText xml:space="preserve"> TOC \o "1-3" \h \z \u </w:instrText>
      </w:r>
      <w:r w:rsidRPr="004370BB">
        <w:fldChar w:fldCharType="separate"/>
      </w:r>
      <w:hyperlink w:anchor="_Toc217404476" w:history="1">
        <w:r w:rsidR="003474B7" w:rsidRPr="00B354C0">
          <w:rPr>
            <w:rStyle w:val="a4"/>
            <w:noProof/>
            <w:lang w:val="uk-UA"/>
          </w:rPr>
          <w:t>Статті зі ЗМІ</w:t>
        </w:r>
        <w:r w:rsidR="003474B7">
          <w:rPr>
            <w:noProof/>
            <w:webHidden/>
          </w:rPr>
          <w:tab/>
        </w:r>
        <w:r w:rsidR="003474B7">
          <w:rPr>
            <w:noProof/>
            <w:webHidden/>
          </w:rPr>
          <w:fldChar w:fldCharType="begin"/>
        </w:r>
        <w:r w:rsidR="003474B7">
          <w:rPr>
            <w:noProof/>
            <w:webHidden/>
          </w:rPr>
          <w:instrText xml:space="preserve"> PAGEREF _Toc217404476 \h </w:instrText>
        </w:r>
        <w:r w:rsidR="003474B7">
          <w:rPr>
            <w:noProof/>
            <w:webHidden/>
          </w:rPr>
        </w:r>
        <w:r w:rsidR="003474B7">
          <w:rPr>
            <w:noProof/>
            <w:webHidden/>
          </w:rPr>
          <w:fldChar w:fldCharType="separate"/>
        </w:r>
        <w:r w:rsidR="00CD2B2D">
          <w:rPr>
            <w:noProof/>
            <w:webHidden/>
          </w:rPr>
          <w:t>1</w:t>
        </w:r>
        <w:r w:rsidR="003474B7">
          <w:rPr>
            <w:noProof/>
            <w:webHidden/>
          </w:rPr>
          <w:fldChar w:fldCharType="end"/>
        </w:r>
      </w:hyperlink>
    </w:p>
    <w:p w14:paraId="1AD20B9B" w14:textId="6D6347F7" w:rsidR="003474B7" w:rsidRDefault="003474B7">
      <w:pPr>
        <w:pStyle w:val="21"/>
        <w:tabs>
          <w:tab w:val="right" w:leader="dot" w:pos="9345"/>
        </w:tabs>
        <w:rPr>
          <w:rFonts w:asciiTheme="minorHAnsi" w:eastAsiaTheme="minorEastAsia" w:hAnsiTheme="minorHAnsi" w:cstheme="minorBidi"/>
          <w:noProof/>
          <w:sz w:val="22"/>
          <w:szCs w:val="22"/>
          <w:lang w:val="uk-UA" w:eastAsia="uk-UA"/>
        </w:rPr>
      </w:pPr>
      <w:hyperlink w:anchor="_Toc217404477" w:history="1">
        <w:r w:rsidRPr="00B354C0">
          <w:rPr>
            <w:rStyle w:val="a4"/>
            <w:noProof/>
          </w:rPr>
          <w:t>Книги, статт</w:t>
        </w:r>
        <w:r w:rsidRPr="00B354C0">
          <w:rPr>
            <w:rStyle w:val="a4"/>
            <w:noProof/>
          </w:rPr>
          <w:t>і</w:t>
        </w:r>
        <w:r w:rsidRPr="00B354C0">
          <w:rPr>
            <w:rStyle w:val="a4"/>
            <w:noProof/>
          </w:rPr>
          <w:t xml:space="preserve"> з наукових періодичних і продовжуваних видань</w:t>
        </w:r>
        <w:r>
          <w:rPr>
            <w:noProof/>
            <w:webHidden/>
          </w:rPr>
          <w:tab/>
        </w:r>
        <w:r>
          <w:rPr>
            <w:noProof/>
            <w:webHidden/>
          </w:rPr>
          <w:fldChar w:fldCharType="begin"/>
        </w:r>
        <w:r>
          <w:rPr>
            <w:noProof/>
            <w:webHidden/>
          </w:rPr>
          <w:instrText xml:space="preserve"> PAGEREF _Toc217404477 \h </w:instrText>
        </w:r>
        <w:r>
          <w:rPr>
            <w:noProof/>
            <w:webHidden/>
          </w:rPr>
        </w:r>
        <w:r>
          <w:rPr>
            <w:noProof/>
            <w:webHidden/>
          </w:rPr>
          <w:fldChar w:fldCharType="separate"/>
        </w:r>
        <w:r w:rsidR="00CD2B2D">
          <w:rPr>
            <w:noProof/>
            <w:webHidden/>
          </w:rPr>
          <w:t>44</w:t>
        </w:r>
        <w:r>
          <w:rPr>
            <w:noProof/>
            <w:webHidden/>
          </w:rPr>
          <w:fldChar w:fldCharType="end"/>
        </w:r>
      </w:hyperlink>
    </w:p>
    <w:p w14:paraId="3D6D0659" w14:textId="0E071C49" w:rsidR="002A7C5A" w:rsidRPr="004370BB" w:rsidRDefault="00DB02CB" w:rsidP="00DB02CB">
      <w:pPr>
        <w:rPr>
          <w:sz w:val="28"/>
          <w:szCs w:val="28"/>
        </w:rPr>
      </w:pPr>
      <w:r w:rsidRPr="004370BB">
        <w:fldChar w:fldCharType="end"/>
      </w:r>
    </w:p>
    <w:p w14:paraId="22480F4A" w14:textId="619FC17F" w:rsidR="0077548B" w:rsidRDefault="0077548B" w:rsidP="0077548B">
      <w:pPr>
        <w:pStyle w:val="2"/>
        <w:spacing w:before="0" w:after="120" w:line="360" w:lineRule="auto"/>
        <w:jc w:val="both"/>
        <w:rPr>
          <w:rFonts w:ascii="Times New Roman" w:hAnsi="Times New Roman" w:cs="Times New Roman"/>
          <w:color w:val="800000"/>
          <w:lang w:val="uk-UA"/>
        </w:rPr>
      </w:pPr>
      <w:bookmarkStart w:id="2" w:name="_Toc177325447"/>
      <w:bookmarkStart w:id="3" w:name="_Toc217404476"/>
      <w:r w:rsidRPr="004370BB">
        <w:rPr>
          <w:rFonts w:ascii="Times New Roman" w:hAnsi="Times New Roman" w:cs="Times New Roman"/>
          <w:color w:val="800000"/>
          <w:lang w:val="uk-UA"/>
        </w:rPr>
        <w:t>Статті з</w:t>
      </w:r>
      <w:r w:rsidR="001345D4" w:rsidRPr="004370BB">
        <w:rPr>
          <w:rFonts w:ascii="Times New Roman" w:hAnsi="Times New Roman" w:cs="Times New Roman"/>
          <w:color w:val="800000"/>
          <w:lang w:val="uk-UA"/>
        </w:rPr>
        <w:t>і ЗМІ</w:t>
      </w:r>
      <w:bookmarkEnd w:id="2"/>
      <w:bookmarkEnd w:id="3"/>
    </w:p>
    <w:p w14:paraId="4C0A745A" w14:textId="0466F493"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Бережна Д. Ми — наступна мета Росії, а Китай її рятувальний круг: Рютте про плани Путіна</w:t>
      </w:r>
      <w:r w:rsidRPr="009C549B">
        <w:rPr>
          <w:color w:val="222222"/>
          <w:sz w:val="28"/>
          <w:szCs w:val="28"/>
        </w:rPr>
        <w:t xml:space="preserve"> [Електронний ресурс] / Дар'я Бережна // </w:t>
      </w:r>
      <w:proofErr w:type="gramStart"/>
      <w:r w:rsidRPr="009C549B">
        <w:rPr>
          <w:color w:val="222222"/>
          <w:sz w:val="28"/>
          <w:szCs w:val="28"/>
        </w:rPr>
        <w:t>Focus.ua :</w:t>
      </w:r>
      <w:proofErr w:type="gramEnd"/>
      <w:r w:rsidRPr="009C549B">
        <w:rPr>
          <w:color w:val="222222"/>
          <w:sz w:val="28"/>
          <w:szCs w:val="28"/>
        </w:rPr>
        <w:t xml:space="preserve"> [вебсайт]. – 2025. – 11 груд. — Електрон. дані. </w:t>
      </w:r>
      <w:r w:rsidRPr="009C549B">
        <w:rPr>
          <w:i/>
          <w:iCs/>
          <w:color w:val="222222"/>
          <w:sz w:val="28"/>
          <w:szCs w:val="28"/>
        </w:rPr>
        <w:t>За повідомленням "The Guardian", генеральний секретар НАТО Марк Рютте виступив із промовою в представництві Баварії на Мюнхенській конференції з безпеки у Берліні і заявив, що НАТО потрібно запобігти війні ще до її початку, але для цього необхідно гранично чітко розуміти загрозу: "Ми — наступна мета Росії, і ми вже перебуваємо в небезпеці". За його словами, РФ "стала ще більш нахабною, нерозважливою і безжальною щодо НАТО і України", а подальша підтримка НАТО — єдина надія Європи на те, що українська війна не пошириться на Європу. На думку М. Рютте, у своєму спотвореному уявленні про історію світу Путін вважає, що наша свобода загрожує його владі і що ми хочемо знищити РФ. Генсек наголосив, що саме КНР є для РФ "рятувальним кругом", який дає їй змогу проводити агресивну політику, і що Путіна підтримують Північна Корея та Іран</w:t>
      </w:r>
      <w:r w:rsidRPr="009C549B">
        <w:rPr>
          <w:color w:val="222222"/>
          <w:sz w:val="28"/>
          <w:szCs w:val="28"/>
        </w:rPr>
        <w:t xml:space="preserve">. Текст: </w:t>
      </w:r>
      <w:hyperlink r:id="rId9" w:tgtFrame="_blank" w:history="1">
        <w:r w:rsidRPr="009C549B">
          <w:rPr>
            <w:rStyle w:val="a4"/>
            <w:color w:val="1155CC"/>
            <w:sz w:val="28"/>
            <w:szCs w:val="28"/>
          </w:rPr>
          <w:t>https://focus.ua/uk/voennye-novosti/736610-viyna-rf-i-nato-ryutte-ozvuchiv-nastupniy-plan-putina</w:t>
        </w:r>
      </w:hyperlink>
    </w:p>
    <w:p w14:paraId="481E73CA"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Бережна Д. США обіцяють Україні гарантії безпеки за принципом НАТО, але з ультиматумом, — Politico</w:t>
      </w:r>
      <w:r w:rsidRPr="009C549B">
        <w:rPr>
          <w:color w:val="222222"/>
          <w:sz w:val="28"/>
          <w:szCs w:val="28"/>
        </w:rPr>
        <w:t xml:space="preserve"> [Електронний ресурс] / Дар’я Бережна // </w:t>
      </w:r>
      <w:proofErr w:type="gramStart"/>
      <w:r w:rsidRPr="009C549B">
        <w:rPr>
          <w:color w:val="222222"/>
          <w:sz w:val="28"/>
          <w:szCs w:val="28"/>
        </w:rPr>
        <w:t>Focus.ua :</w:t>
      </w:r>
      <w:proofErr w:type="gramEnd"/>
      <w:r w:rsidRPr="009C549B">
        <w:rPr>
          <w:color w:val="222222"/>
          <w:sz w:val="28"/>
          <w:szCs w:val="28"/>
        </w:rPr>
        <w:t xml:space="preserve"> [вебсайт]. – 2025. – 16 груд. — Електрон. дані. </w:t>
      </w:r>
      <w:r w:rsidRPr="009C549B">
        <w:rPr>
          <w:i/>
          <w:iCs/>
          <w:color w:val="222222"/>
          <w:sz w:val="28"/>
          <w:szCs w:val="28"/>
        </w:rPr>
        <w:t xml:space="preserve">За </w:t>
      </w:r>
      <w:proofErr w:type="gramStart"/>
      <w:r w:rsidRPr="009C549B">
        <w:rPr>
          <w:i/>
          <w:iCs/>
          <w:color w:val="222222"/>
          <w:sz w:val="28"/>
          <w:szCs w:val="28"/>
        </w:rPr>
        <w:t>повідомленням ”Politico</w:t>
      </w:r>
      <w:proofErr w:type="gramEnd"/>
      <w:r w:rsidRPr="009C549B">
        <w:rPr>
          <w:i/>
          <w:iCs/>
          <w:color w:val="222222"/>
          <w:sz w:val="28"/>
          <w:szCs w:val="28"/>
        </w:rPr>
        <w:t xml:space="preserve">”, 15 грудня американські офіційні особи заявили, що </w:t>
      </w:r>
      <w:r w:rsidRPr="009C549B">
        <w:rPr>
          <w:i/>
          <w:iCs/>
          <w:color w:val="222222"/>
          <w:sz w:val="28"/>
          <w:szCs w:val="28"/>
        </w:rPr>
        <w:lastRenderedPageBreak/>
        <w:t xml:space="preserve">США пропонують Україні гарантії безпеки, аналогічні тим, які вона отримувала б у рамках НАТО. Вказано, що ця пропозиція є найрішучішою і найнедвозначнішою обіцянкою у сфері безпеки, яку адміністрація Президента США коли-небудь висувала щодо України, але вона супроводжується неявним ультиматумом: прийміть її зараз, інакше наступна пропозиція не буде такою щедрою. Зазначено, що пропозиція про так звані гарантії, аналогічні до ст. 5, пролунала на тлі марафонських переговорів у Берліні, оскільки Вашингтон намагається чинити тиск на Київ, щоб той ухвалив умови, які покладуть кінець війні. Інсайдери зі США зазначили, що українські та європейські делегати на переговорах у Берліні </w:t>
      </w:r>
      <w:proofErr w:type="gramStart"/>
      <w:r w:rsidRPr="009C549B">
        <w:rPr>
          <w:i/>
          <w:iCs/>
          <w:color w:val="222222"/>
          <w:sz w:val="28"/>
          <w:szCs w:val="28"/>
        </w:rPr>
        <w:t>були ”приємно</w:t>
      </w:r>
      <w:proofErr w:type="gramEnd"/>
      <w:r w:rsidRPr="009C549B">
        <w:rPr>
          <w:i/>
          <w:iCs/>
          <w:color w:val="222222"/>
          <w:sz w:val="28"/>
          <w:szCs w:val="28"/>
        </w:rPr>
        <w:t xml:space="preserve"> здивовані” готовністю Дональда Трампа погодитися на більш жорсткі гарантії безпеки та домогтися їхньої ратифікації Конгресом, щоб вони зберігали чинність і після його президентства.</w:t>
      </w:r>
      <w:r w:rsidRPr="009C549B">
        <w:rPr>
          <w:color w:val="222222"/>
          <w:sz w:val="28"/>
          <w:szCs w:val="28"/>
        </w:rPr>
        <w:t xml:space="preserve"> Текст: </w:t>
      </w:r>
      <w:hyperlink r:id="rId10" w:tgtFrame="_blank" w:history="1">
        <w:r w:rsidRPr="009C549B">
          <w:rPr>
            <w:rStyle w:val="a4"/>
            <w:color w:val="1155CC"/>
            <w:sz w:val="28"/>
            <w:szCs w:val="28"/>
          </w:rPr>
          <w:t>https://focus.ua/uk/politics/737087-ssha-obicyayut-ukrajini-garantiji-bezpeki-za-principom-nato-ale-z-ultimatumom-politico</w:t>
        </w:r>
      </w:hyperlink>
    </w:p>
    <w:p w14:paraId="534CF714"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Бурдейна О. Як РПЦ та ФСБ РФ руйнували Україну: гроші, спецоперації та "Новоросія", — розслідування</w:t>
      </w:r>
      <w:r w:rsidRPr="009C549B">
        <w:rPr>
          <w:color w:val="222222"/>
          <w:sz w:val="28"/>
          <w:szCs w:val="28"/>
        </w:rPr>
        <w:t xml:space="preserve"> [Електронний ресурс] / Олена Бурдейна // </w:t>
      </w:r>
      <w:proofErr w:type="gramStart"/>
      <w:r w:rsidRPr="009C549B">
        <w:rPr>
          <w:color w:val="222222"/>
          <w:sz w:val="28"/>
          <w:szCs w:val="28"/>
        </w:rPr>
        <w:t>Focus.ua :</w:t>
      </w:r>
      <w:proofErr w:type="gramEnd"/>
      <w:r w:rsidRPr="009C549B">
        <w:rPr>
          <w:color w:val="222222"/>
          <w:sz w:val="28"/>
          <w:szCs w:val="28"/>
        </w:rPr>
        <w:t xml:space="preserve"> [вебсайт]. – 2025. – 17 груд. — Електрон. дані. </w:t>
      </w:r>
      <w:r w:rsidRPr="009C549B">
        <w:rPr>
          <w:i/>
          <w:iCs/>
          <w:color w:val="222222"/>
          <w:sz w:val="28"/>
          <w:szCs w:val="28"/>
        </w:rPr>
        <w:t xml:space="preserve">Зазначено, що українські хакери дістали листування агентів, які доводять прямий вплив росіян на свідомість громадян інших країн, політиків та на суспільні процеси. Розслідувачі розкрили спільну роботу РПЦ та ФСБ, у що досі, схоже, не вірять у Європі та в країнах Заходу. Вказано, що </w:t>
      </w:r>
      <w:proofErr w:type="gramStart"/>
      <w:r w:rsidRPr="009C549B">
        <w:rPr>
          <w:i/>
          <w:iCs/>
          <w:color w:val="222222"/>
          <w:sz w:val="28"/>
          <w:szCs w:val="28"/>
        </w:rPr>
        <w:t>у листах</w:t>
      </w:r>
      <w:proofErr w:type="gramEnd"/>
      <w:r w:rsidRPr="009C549B">
        <w:rPr>
          <w:i/>
          <w:iCs/>
          <w:color w:val="222222"/>
          <w:sz w:val="28"/>
          <w:szCs w:val="28"/>
        </w:rPr>
        <w:t xml:space="preserve"> російських ієрархів і спецагентів є чіткі вказівки про те, як отруювати громадян інших країн прокремлівською пропагандою та як впливати на політику на користь Москви. Журналіст К. Сампсон провів ґрунтовне дослідження 17-гігабайтного пакета матеріалів "FrolovLeaks", отриманого Міжнародною спільнотою "InformNapalm" зі зламаних електронних пошт росіян. У дослідженні — вісім розділів, які висвітлюють різні аспекти гібридної війни: перші три розділи — про листи, які допомогли викрити мережу впливу, про агента К. Фролова, про фінансування та контроль; наступні три — про те, як росіяни використовували церкву як зброю та для </w:t>
      </w:r>
      <w:r w:rsidRPr="009C549B">
        <w:rPr>
          <w:i/>
          <w:iCs/>
          <w:color w:val="222222"/>
          <w:sz w:val="28"/>
          <w:szCs w:val="28"/>
        </w:rPr>
        <w:lastRenderedPageBreak/>
        <w:t xml:space="preserve">шпигунства, про докази, які доводять злочинні наміри РФ; два підсумкові розділи — про поступове розгортання плану Москви, яке вилилось у велику війну 2022 р. </w:t>
      </w:r>
      <w:r w:rsidRPr="009C549B">
        <w:rPr>
          <w:color w:val="222222"/>
          <w:sz w:val="28"/>
          <w:szCs w:val="28"/>
        </w:rPr>
        <w:t xml:space="preserve">Текст: </w:t>
      </w:r>
      <w:hyperlink r:id="rId11" w:tgtFrame="_blank" w:history="1">
        <w:r w:rsidRPr="009C549B">
          <w:rPr>
            <w:rStyle w:val="a4"/>
            <w:color w:val="1155CC"/>
            <w:sz w:val="28"/>
            <w:szCs w:val="28"/>
          </w:rPr>
          <w:t>https://focus.ua/uk/voennye-novosti/737228-rpc-ta-fsb-osint-vikrili-merezhu-svyashchennikiv-ta-agentiv-rf-detali</w:t>
        </w:r>
      </w:hyperlink>
    </w:p>
    <w:p w14:paraId="4AAFAD48"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bCs/>
          <w:sz w:val="28"/>
          <w:szCs w:val="28"/>
          <w:lang w:val="uk-UA"/>
        </w:rPr>
        <w:t>Гірак Г. Скрізь їм буде Куп'янськ: чи можливе масштабування куп'янської операції</w:t>
      </w:r>
      <w:r w:rsidRPr="009C549B">
        <w:rPr>
          <w:sz w:val="28"/>
          <w:szCs w:val="28"/>
          <w:lang w:val="uk-UA"/>
        </w:rPr>
        <w:t xml:space="preserve"> [Електронний ресурс] / Галина Гірак // Korrespondent.net : [вебсайт]. – 2025. – 18 груд. — Електрон. дані. </w:t>
      </w:r>
      <w:r w:rsidRPr="009C549B">
        <w:rPr>
          <w:i/>
          <w:iCs/>
          <w:sz w:val="28"/>
          <w:szCs w:val="28"/>
          <w:lang w:val="uk-UA"/>
        </w:rPr>
        <w:t xml:space="preserve">Йдеться про успішну операцію у Куп’янську, яка довела, що українські військові здатні руйнувати наміри окупантів. Як повідомили в Інституті вивчення війни (ISW), досягнення українських захисників на Куп’янському напрямку поставили під сумнів заяви російського диктатора В. Путіна про нібито «крах» оборонних рубежів України; Сили оборони України не лише успішно стримують натиск ворога, а й демонструють високу ефективність у протидії масштабним атакам окупантів. Експерти ISW вважають, що Москва свідомо поширює дезінформацію про «розвал українського фронту», намагаючись схилити Київ і міжнародну спільноту до капітуляції на своїх умовах. Наведено коментарі військовослужбовця Другого корпусу НГУ «Хартія», журналіста Ю. Бутусова, військового експерта М. Жирохова та інших про те, чи можливо зупинити російський наступ по всій лінії фронту так, як це зробили у Куп’янську. </w:t>
      </w:r>
      <w:r w:rsidRPr="009C549B">
        <w:rPr>
          <w:sz w:val="28"/>
          <w:szCs w:val="28"/>
          <w:lang w:val="uk-UA"/>
        </w:rPr>
        <w:t xml:space="preserve">Текст: </w:t>
      </w:r>
      <w:hyperlink r:id="rId12" w:history="1">
        <w:r w:rsidRPr="009C549B">
          <w:rPr>
            <w:rStyle w:val="a4"/>
            <w:sz w:val="28"/>
            <w:szCs w:val="28"/>
            <w:lang w:val="uk-UA"/>
          </w:rPr>
          <w:t>https://ua.korrespondent.net/articles/4841435-skriz-yim-bude-kupiansk-chy-mozhlyve-masshtabuvannia-kupianskoi-operatsii</w:t>
        </w:r>
      </w:hyperlink>
    </w:p>
    <w:p w14:paraId="50977607"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Голову Чечні Рамзана Кадирова судитимуть за воєнні злочини</w:t>
      </w:r>
      <w:r w:rsidRPr="009C549B">
        <w:rPr>
          <w:color w:val="222222"/>
          <w:sz w:val="28"/>
          <w:szCs w:val="28"/>
        </w:rPr>
        <w:t xml:space="preserve"> [Електронний ресурс] // Юрид. практика. – 2025. – 11 груд. — Електрон. дані. </w:t>
      </w:r>
      <w:r w:rsidRPr="009C549B">
        <w:rPr>
          <w:i/>
          <w:iCs/>
          <w:color w:val="222222"/>
          <w:sz w:val="28"/>
          <w:szCs w:val="28"/>
        </w:rPr>
        <w:t xml:space="preserve">Йдеться про направлення Офісом Генерального прокурора (ОГП) </w:t>
      </w:r>
      <w:proofErr w:type="gramStart"/>
      <w:r w:rsidRPr="009C549B">
        <w:rPr>
          <w:i/>
          <w:iCs/>
          <w:color w:val="222222"/>
          <w:sz w:val="28"/>
          <w:szCs w:val="28"/>
        </w:rPr>
        <w:t>до суду</w:t>
      </w:r>
      <w:proofErr w:type="gramEnd"/>
      <w:r w:rsidRPr="009C549B">
        <w:rPr>
          <w:i/>
          <w:iCs/>
          <w:color w:val="222222"/>
          <w:sz w:val="28"/>
          <w:szCs w:val="28"/>
        </w:rPr>
        <w:t xml:space="preserve"> обвинувального акту стосовно голови Чеченської Республіки Рамзана Кадирова, щодо якого розслідуванням встановлено, що він організував вторгнення підконтрольних підрозділів національної гвардії РФ, міністерства внутрішніх справ РФ по Чеченській Республіці, міністерства оборони РФ на територію України для ведення агресивної війни та захоплення українських територій. Дії очільника Чечні кваліфіковано за ч. 3 ст. 110, ч. 3 ст. 436-2, ч. </w:t>
      </w:r>
      <w:r w:rsidRPr="009C549B">
        <w:rPr>
          <w:i/>
          <w:iCs/>
          <w:color w:val="222222"/>
          <w:sz w:val="28"/>
          <w:szCs w:val="28"/>
        </w:rPr>
        <w:lastRenderedPageBreak/>
        <w:t>2 ст. 437, ч. 1 ст. 438 Кримінального кодексу України (КК України) – посягання на територіальну цілісність і недоторканність України; виправдовування, визнання правомірною, заперечення збройної агресії РФ проти України, глорифікація її учасників; злочин агресії; воєнні злочини, за що йому загрожує максимальне покарання у виді довічного позбавлення волі.</w:t>
      </w:r>
      <w:r w:rsidRPr="009C549B">
        <w:rPr>
          <w:color w:val="222222"/>
          <w:sz w:val="28"/>
          <w:szCs w:val="28"/>
        </w:rPr>
        <w:t xml:space="preserve"> Текст: </w:t>
      </w:r>
      <w:hyperlink r:id="rId13" w:tgtFrame="_blank" w:history="1">
        <w:r w:rsidRPr="009C549B">
          <w:rPr>
            <w:rStyle w:val="a4"/>
            <w:color w:val="1155CC"/>
            <w:sz w:val="28"/>
            <w:szCs w:val="28"/>
          </w:rPr>
          <w:t>https://pravo.ua/holovu-chechni-ramzana-kadyrova-sudytymut-za-voienni-zlochyny/</w:t>
        </w:r>
      </w:hyperlink>
    </w:p>
    <w:p w14:paraId="5D97C056" w14:textId="3385ED90"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 xml:space="preserve">Здоровило </w:t>
      </w:r>
      <w:proofErr w:type="gramStart"/>
      <w:r w:rsidRPr="009C549B">
        <w:rPr>
          <w:b/>
          <w:bCs/>
          <w:color w:val="222222"/>
          <w:sz w:val="28"/>
          <w:szCs w:val="28"/>
        </w:rPr>
        <w:t>Т. ”Дорозкопувався</w:t>
      </w:r>
      <w:proofErr w:type="gramEnd"/>
      <w:r w:rsidRPr="009C549B">
        <w:rPr>
          <w:b/>
          <w:bCs/>
          <w:color w:val="222222"/>
          <w:sz w:val="28"/>
          <w:szCs w:val="28"/>
        </w:rPr>
        <w:t>” у Криму: в Польщі затримано російського горе-археолога</w:t>
      </w:r>
      <w:r w:rsidRPr="009C549B">
        <w:rPr>
          <w:color w:val="222222"/>
          <w:sz w:val="28"/>
          <w:szCs w:val="28"/>
        </w:rPr>
        <w:t xml:space="preserve"> [Електронний ресурс] / Тарас Здоровило // Україна молода. – 2025. – 11 груд. — Електрон. дані. </w:t>
      </w:r>
      <w:r w:rsidRPr="009C549B">
        <w:rPr>
          <w:i/>
          <w:iCs/>
          <w:color w:val="222222"/>
          <w:sz w:val="28"/>
          <w:szCs w:val="28"/>
        </w:rPr>
        <w:t>Йдеться про затримання у Польщі російського археолога, працівника Ермітажу Олександра Б., якого Україна оголосила в міжнародний розшук за проведення незаконних археологічних досліджень в окупованому Криму. Зазначено, що за даними прокуратури України, група під керівництвом російського археолога зокрема вела без відповідних дозволів української влади нелегальні розкопки у стародавньому місті Мірмекій на березі Керченської протоки у Криму, що призвели до часткового знищення об’єкта культурної спадщини та збитків у 200 млн грн.</w:t>
      </w:r>
      <w:r w:rsidRPr="009C549B">
        <w:rPr>
          <w:color w:val="222222"/>
          <w:sz w:val="28"/>
          <w:szCs w:val="28"/>
        </w:rPr>
        <w:t xml:space="preserve"> Текст: </w:t>
      </w:r>
      <w:hyperlink r:id="rId14" w:tgtFrame="_blank" w:history="1">
        <w:r w:rsidRPr="009C549B">
          <w:rPr>
            <w:rStyle w:val="a4"/>
            <w:color w:val="1155CC"/>
            <w:sz w:val="28"/>
            <w:szCs w:val="28"/>
          </w:rPr>
          <w:t>https://umoloda.kyiv.ua/number/0/2006/192655/</w:t>
        </w:r>
      </w:hyperlink>
    </w:p>
    <w:p w14:paraId="5622F79D" w14:textId="77777777" w:rsidR="000364E5" w:rsidRPr="006E31F8" w:rsidRDefault="000364E5" w:rsidP="000364E5">
      <w:pPr>
        <w:pStyle w:val="a8"/>
        <w:numPr>
          <w:ilvl w:val="0"/>
          <w:numId w:val="10"/>
        </w:numPr>
        <w:shd w:val="clear" w:color="auto" w:fill="FFFFFF"/>
        <w:spacing w:after="120" w:line="360" w:lineRule="auto"/>
        <w:ind w:left="0" w:firstLine="567"/>
        <w:jc w:val="both"/>
        <w:rPr>
          <w:color w:val="222222"/>
          <w:sz w:val="28"/>
          <w:szCs w:val="28"/>
        </w:rPr>
      </w:pPr>
      <w:r w:rsidRPr="006E31F8">
        <w:rPr>
          <w:b/>
          <w:bCs/>
          <w:color w:val="222222"/>
          <w:sz w:val="28"/>
          <w:szCs w:val="28"/>
        </w:rPr>
        <w:t>Здоровило Т. Новий напад рф на Україну: США обіцяють дати військову відповідь – Туск</w:t>
      </w:r>
      <w:r w:rsidRPr="006E31F8">
        <w:rPr>
          <w:color w:val="222222"/>
          <w:sz w:val="28"/>
          <w:szCs w:val="28"/>
        </w:rPr>
        <w:t xml:space="preserve"> [Електронний ресурс] / Тарас Здоровило // Україна молода. – 2025. – 16 груд. — Електрон. дані. </w:t>
      </w:r>
      <w:r w:rsidRPr="006E31F8">
        <w:rPr>
          <w:i/>
          <w:iCs/>
          <w:color w:val="222222"/>
          <w:sz w:val="28"/>
          <w:szCs w:val="28"/>
        </w:rPr>
        <w:t xml:space="preserve">Подано заяву Прем’єр-міністра Польщі Дональда Туска за результатами саміту в Берліні. </w:t>
      </w:r>
      <w:r>
        <w:rPr>
          <w:i/>
          <w:iCs/>
          <w:color w:val="222222"/>
          <w:sz w:val="28"/>
          <w:szCs w:val="28"/>
          <w:lang w:val="uk-UA"/>
        </w:rPr>
        <w:t xml:space="preserve">Він </w:t>
      </w:r>
      <w:r w:rsidRPr="006E31F8">
        <w:rPr>
          <w:i/>
          <w:iCs/>
          <w:color w:val="222222"/>
          <w:sz w:val="28"/>
          <w:szCs w:val="28"/>
        </w:rPr>
        <w:t xml:space="preserve">відзначив, що під час переговорів щодо припинення війни в Україні представники США вперше однозначно заявили про реальні безпекові гарантії для України, які передбачають військову участь США у відповідь на відновлення російської агресії. Політик наголосив, що дії групи європейських лідерів принесли результат, продемонструвавши правильність обраного шляху, але водночас зауважив, що це лише вступ до предметних переговорів, а не їх завершення. Глава польського уряду зазначив, що дуже складним залишається питання територіальних поступок з боку України та </w:t>
      </w:r>
      <w:r w:rsidRPr="006E31F8">
        <w:rPr>
          <w:i/>
          <w:iCs/>
          <w:color w:val="222222"/>
          <w:sz w:val="28"/>
          <w:szCs w:val="28"/>
        </w:rPr>
        <w:lastRenderedPageBreak/>
        <w:t xml:space="preserve">заморожених російських активів, а також висловив сумнів щодо можливого різдвяного перемир’я на фронті, оскільки російська </w:t>
      </w:r>
      <w:proofErr w:type="gramStart"/>
      <w:r w:rsidRPr="006E31F8">
        <w:rPr>
          <w:i/>
          <w:iCs/>
          <w:color w:val="222222"/>
          <w:sz w:val="28"/>
          <w:szCs w:val="28"/>
        </w:rPr>
        <w:t>сторона ”наразі</w:t>
      </w:r>
      <w:proofErr w:type="gramEnd"/>
      <w:r w:rsidRPr="006E31F8">
        <w:rPr>
          <w:i/>
          <w:iCs/>
          <w:color w:val="222222"/>
          <w:sz w:val="28"/>
          <w:szCs w:val="28"/>
        </w:rPr>
        <w:t xml:space="preserve"> не проявляє серйозного інтересу до мирних переговорів чи припинення вогню”. </w:t>
      </w:r>
      <w:r w:rsidRPr="006E31F8">
        <w:rPr>
          <w:color w:val="222222"/>
          <w:sz w:val="28"/>
          <w:szCs w:val="28"/>
        </w:rPr>
        <w:t xml:space="preserve">Текст: </w:t>
      </w:r>
      <w:hyperlink r:id="rId15" w:tgtFrame="_blank" w:history="1">
        <w:r w:rsidRPr="006E31F8">
          <w:rPr>
            <w:rStyle w:val="a4"/>
            <w:color w:val="1155CC"/>
            <w:sz w:val="28"/>
            <w:szCs w:val="28"/>
            <w:lang w:val="en-US"/>
          </w:rPr>
          <w:t>https</w:t>
        </w:r>
        <w:r w:rsidRPr="006E31F8">
          <w:rPr>
            <w:rStyle w:val="a4"/>
            <w:color w:val="1155CC"/>
            <w:sz w:val="28"/>
            <w:szCs w:val="28"/>
          </w:rPr>
          <w:t>://</w:t>
        </w:r>
        <w:r w:rsidRPr="006E31F8">
          <w:rPr>
            <w:rStyle w:val="a4"/>
            <w:color w:val="1155CC"/>
            <w:sz w:val="28"/>
            <w:szCs w:val="28"/>
            <w:lang w:val="en-US"/>
          </w:rPr>
          <w:t>umoloda</w:t>
        </w:r>
        <w:r w:rsidRPr="006E31F8">
          <w:rPr>
            <w:rStyle w:val="a4"/>
            <w:color w:val="1155CC"/>
            <w:sz w:val="28"/>
            <w:szCs w:val="28"/>
          </w:rPr>
          <w:t>.</w:t>
        </w:r>
        <w:r w:rsidRPr="006E31F8">
          <w:rPr>
            <w:rStyle w:val="a4"/>
            <w:color w:val="1155CC"/>
            <w:sz w:val="28"/>
            <w:szCs w:val="28"/>
            <w:lang w:val="en-US"/>
          </w:rPr>
          <w:t>kyiv</w:t>
        </w:r>
        <w:r w:rsidRPr="006E31F8">
          <w:rPr>
            <w:rStyle w:val="a4"/>
            <w:color w:val="1155CC"/>
            <w:sz w:val="28"/>
            <w:szCs w:val="28"/>
          </w:rPr>
          <w:t>.</w:t>
        </w:r>
        <w:r w:rsidRPr="006E31F8">
          <w:rPr>
            <w:rStyle w:val="a4"/>
            <w:color w:val="1155CC"/>
            <w:sz w:val="28"/>
            <w:szCs w:val="28"/>
            <w:lang w:val="en-US"/>
          </w:rPr>
          <w:t>ua</w:t>
        </w:r>
        <w:r w:rsidRPr="006E31F8">
          <w:rPr>
            <w:rStyle w:val="a4"/>
            <w:color w:val="1155CC"/>
            <w:sz w:val="28"/>
            <w:szCs w:val="28"/>
          </w:rPr>
          <w:t>/</w:t>
        </w:r>
        <w:r w:rsidRPr="006E31F8">
          <w:rPr>
            <w:rStyle w:val="a4"/>
            <w:color w:val="1155CC"/>
            <w:sz w:val="28"/>
            <w:szCs w:val="28"/>
            <w:lang w:val="en-US"/>
          </w:rPr>
          <w:t>number</w:t>
        </w:r>
        <w:r w:rsidRPr="006E31F8">
          <w:rPr>
            <w:rStyle w:val="a4"/>
            <w:color w:val="1155CC"/>
            <w:sz w:val="28"/>
            <w:szCs w:val="28"/>
          </w:rPr>
          <w:t>/0/2006/192732/</w:t>
        </w:r>
      </w:hyperlink>
    </w:p>
    <w:p w14:paraId="21BA7C42" w14:textId="6695655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lang w:eastAsia="uk-UA"/>
        </w:rPr>
      </w:pPr>
      <w:r w:rsidRPr="009C549B">
        <w:rPr>
          <w:b/>
          <w:bCs/>
          <w:color w:val="222222"/>
          <w:sz w:val="28"/>
          <w:szCs w:val="28"/>
        </w:rPr>
        <w:t xml:space="preserve">Здоровило Т. Під тиском Трампа: Україна офіційно відповіла </w:t>
      </w:r>
      <w:proofErr w:type="gramStart"/>
      <w:r w:rsidRPr="009C549B">
        <w:rPr>
          <w:b/>
          <w:bCs/>
          <w:color w:val="222222"/>
          <w:sz w:val="28"/>
          <w:szCs w:val="28"/>
        </w:rPr>
        <w:t>на ”мирний</w:t>
      </w:r>
      <w:proofErr w:type="gramEnd"/>
      <w:r w:rsidRPr="009C549B">
        <w:rPr>
          <w:b/>
          <w:bCs/>
          <w:color w:val="222222"/>
          <w:sz w:val="28"/>
          <w:szCs w:val="28"/>
        </w:rPr>
        <w:t xml:space="preserve"> план” США</w:t>
      </w:r>
      <w:r w:rsidRPr="009C549B">
        <w:rPr>
          <w:color w:val="222222"/>
          <w:sz w:val="28"/>
          <w:szCs w:val="28"/>
        </w:rPr>
        <w:t xml:space="preserve"> [Електронний ресурс] / Тарас Здоровило // Україна молода. – 2025. – 11 груд. — Електрон. дані. </w:t>
      </w:r>
      <w:r w:rsidR="00B813D1" w:rsidRPr="006E31F8">
        <w:rPr>
          <w:i/>
          <w:iCs/>
          <w:color w:val="222222"/>
          <w:sz w:val="28"/>
          <w:szCs w:val="28"/>
        </w:rPr>
        <w:t xml:space="preserve">Подано інформацію </w:t>
      </w:r>
      <w:proofErr w:type="gramStart"/>
      <w:r w:rsidR="00B813D1" w:rsidRPr="006E31F8">
        <w:rPr>
          <w:i/>
          <w:iCs/>
          <w:color w:val="222222"/>
          <w:sz w:val="28"/>
          <w:szCs w:val="28"/>
        </w:rPr>
        <w:t>видання ”Axios</w:t>
      </w:r>
      <w:proofErr w:type="gramEnd"/>
      <w:r w:rsidR="00B813D1" w:rsidRPr="006E31F8">
        <w:rPr>
          <w:i/>
          <w:iCs/>
          <w:color w:val="222222"/>
          <w:sz w:val="28"/>
          <w:szCs w:val="28"/>
        </w:rPr>
        <w:t>” про мирний план, підготовлений Україною у відповідь на проєкт мирного плану адміністрації Президента США Дональда Трампа. Зазначено, що головний переговірник від України Рустем Умєров надіслав відповідь раднику і зятю Д</w:t>
      </w:r>
      <w:r w:rsidR="00B813D1">
        <w:rPr>
          <w:i/>
          <w:iCs/>
          <w:color w:val="222222"/>
          <w:sz w:val="28"/>
          <w:szCs w:val="28"/>
          <w:lang w:val="uk-UA"/>
        </w:rPr>
        <w:t>.</w:t>
      </w:r>
      <w:r w:rsidR="00B813D1" w:rsidRPr="006E31F8">
        <w:rPr>
          <w:i/>
          <w:iCs/>
          <w:color w:val="222222"/>
          <w:sz w:val="28"/>
          <w:szCs w:val="28"/>
        </w:rPr>
        <w:t xml:space="preserve"> Трампа Джареду Кушнеру, яка містить коментарі та запропоновані поправки</w:t>
      </w:r>
      <w:proofErr w:type="gramStart"/>
      <w:r w:rsidR="00B813D1" w:rsidRPr="006E31F8">
        <w:rPr>
          <w:i/>
          <w:iCs/>
          <w:color w:val="222222"/>
          <w:sz w:val="28"/>
          <w:szCs w:val="28"/>
        </w:rPr>
        <w:t>, ”щоб</w:t>
      </w:r>
      <w:proofErr w:type="gramEnd"/>
      <w:r w:rsidR="00B813D1" w:rsidRPr="006E31F8">
        <w:rPr>
          <w:i/>
          <w:iCs/>
          <w:color w:val="222222"/>
          <w:sz w:val="28"/>
          <w:szCs w:val="28"/>
        </w:rPr>
        <w:t xml:space="preserve"> зробити все це здійсненним”. Зокрема Рустем Умєров повідомив, що відповідь містить нові ідеї стосовно територій та Запорізької АЕС, а Президент України Володимир Зеленський проінформував, що в документі зберегли пункти про необхідність звільнити цивільних і військовополонених за </w:t>
      </w:r>
      <w:proofErr w:type="gramStart"/>
      <w:r w:rsidR="00B813D1" w:rsidRPr="006E31F8">
        <w:rPr>
          <w:i/>
          <w:iCs/>
          <w:color w:val="222222"/>
          <w:sz w:val="28"/>
          <w:szCs w:val="28"/>
        </w:rPr>
        <w:t>формулою ”всіх</w:t>
      </w:r>
      <w:proofErr w:type="gramEnd"/>
      <w:r w:rsidR="00B813D1" w:rsidRPr="006E31F8">
        <w:rPr>
          <w:i/>
          <w:iCs/>
          <w:color w:val="222222"/>
          <w:sz w:val="28"/>
          <w:szCs w:val="28"/>
        </w:rPr>
        <w:t xml:space="preserve"> на всіх” і повернути викрадених Р</w:t>
      </w:r>
      <w:r w:rsidR="00B813D1">
        <w:rPr>
          <w:i/>
          <w:iCs/>
          <w:color w:val="222222"/>
          <w:sz w:val="28"/>
          <w:szCs w:val="28"/>
          <w:lang w:val="uk-UA"/>
        </w:rPr>
        <w:t>Ф</w:t>
      </w:r>
      <w:r w:rsidR="00B813D1" w:rsidRPr="006E31F8">
        <w:rPr>
          <w:i/>
          <w:iCs/>
          <w:color w:val="222222"/>
          <w:sz w:val="28"/>
          <w:szCs w:val="28"/>
        </w:rPr>
        <w:t xml:space="preserve"> українських дітей. Окрім того, за словами заступника міністра закордонних справ Сергія Кислиці, пункт про амністію для потенційних воєнних злочинців переробили так, щоб </w:t>
      </w:r>
      <w:proofErr w:type="gramStart"/>
      <w:r w:rsidR="00B813D1" w:rsidRPr="006E31F8">
        <w:rPr>
          <w:i/>
          <w:iCs/>
          <w:color w:val="222222"/>
          <w:sz w:val="28"/>
          <w:szCs w:val="28"/>
        </w:rPr>
        <w:t>враховувати ”скарги</w:t>
      </w:r>
      <w:proofErr w:type="gramEnd"/>
      <w:r w:rsidR="00B813D1" w:rsidRPr="006E31F8">
        <w:rPr>
          <w:i/>
          <w:iCs/>
          <w:color w:val="222222"/>
          <w:sz w:val="28"/>
          <w:szCs w:val="28"/>
        </w:rPr>
        <w:t xml:space="preserve"> тих, хто постраждав на війні”, також США погодились не обмежувати чисельність Збройних сил України (ЗСУ), а питання територій винесли ”за дужки” – їх мають обговорити президенти Володимир Зеленський та Дональд Трамп.</w:t>
      </w:r>
      <w:r w:rsidR="00B813D1" w:rsidRPr="006E31F8">
        <w:rPr>
          <w:color w:val="222222"/>
          <w:sz w:val="28"/>
          <w:szCs w:val="28"/>
        </w:rPr>
        <w:t xml:space="preserve"> </w:t>
      </w:r>
      <w:r w:rsidRPr="009C549B">
        <w:rPr>
          <w:color w:val="222222"/>
          <w:sz w:val="28"/>
          <w:szCs w:val="28"/>
        </w:rPr>
        <w:t xml:space="preserve">Текст: </w:t>
      </w:r>
      <w:hyperlink r:id="rId16" w:tgtFrame="_blank" w:history="1">
        <w:r w:rsidRPr="009C549B">
          <w:rPr>
            <w:rStyle w:val="a4"/>
            <w:color w:val="1155CC"/>
            <w:sz w:val="28"/>
            <w:szCs w:val="28"/>
          </w:rPr>
          <w:t>https://umoloda.kyiv.ua/number/0/2006/192648/</w:t>
        </w:r>
      </w:hyperlink>
    </w:p>
    <w:p w14:paraId="0A3DC1BA" w14:textId="6DD32959"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Здоровило Т. Трамп невдоволений Зеленським, а президент України – планом завершення війни</w:t>
      </w:r>
      <w:r w:rsidRPr="009C549B">
        <w:rPr>
          <w:color w:val="222222"/>
          <w:sz w:val="28"/>
          <w:szCs w:val="28"/>
        </w:rPr>
        <w:t xml:space="preserve"> [Електронний ресурс] / Тарас Здоровило // Україна молода. – 2025. – 12 груд. — Електрон. дані. </w:t>
      </w:r>
      <w:r w:rsidR="00CF0077" w:rsidRPr="006E31F8">
        <w:rPr>
          <w:i/>
          <w:iCs/>
          <w:color w:val="222222"/>
          <w:sz w:val="28"/>
          <w:szCs w:val="28"/>
        </w:rPr>
        <w:t xml:space="preserve">Йдеться про пресконференцію Президента США Дональда Трампа в Білому домі. Зокрема, коментуючи проблему завершення війни в Україні, </w:t>
      </w:r>
      <w:r w:rsidR="00CF0077">
        <w:rPr>
          <w:i/>
          <w:iCs/>
          <w:color w:val="222222"/>
          <w:sz w:val="28"/>
          <w:szCs w:val="28"/>
          <w:lang w:val="uk-UA"/>
        </w:rPr>
        <w:t>він</w:t>
      </w:r>
      <w:r w:rsidR="00CF0077" w:rsidRPr="006E31F8">
        <w:rPr>
          <w:i/>
          <w:iCs/>
          <w:color w:val="222222"/>
          <w:sz w:val="28"/>
          <w:szCs w:val="28"/>
        </w:rPr>
        <w:t xml:space="preserve"> заявив, що Президент України Володимир Зеленський нібито єдиний, кому не подобається американський мирний план, тоді як його оточення підтримує цей проєкт. Д</w:t>
      </w:r>
      <w:r w:rsidR="00CF0077">
        <w:rPr>
          <w:i/>
          <w:iCs/>
          <w:color w:val="222222"/>
          <w:sz w:val="28"/>
          <w:szCs w:val="28"/>
          <w:lang w:val="uk-UA"/>
        </w:rPr>
        <w:t>.</w:t>
      </w:r>
      <w:r w:rsidR="00CF0077" w:rsidRPr="006E31F8">
        <w:rPr>
          <w:i/>
          <w:iCs/>
          <w:color w:val="222222"/>
          <w:sz w:val="28"/>
          <w:szCs w:val="28"/>
        </w:rPr>
        <w:t xml:space="preserve"> </w:t>
      </w:r>
      <w:r w:rsidR="00CF0077" w:rsidRPr="006E31F8">
        <w:rPr>
          <w:i/>
          <w:iCs/>
          <w:color w:val="222222"/>
          <w:sz w:val="28"/>
          <w:szCs w:val="28"/>
        </w:rPr>
        <w:lastRenderedPageBreak/>
        <w:t xml:space="preserve">Трамп визнав, що процес переговорів є складним, оскільки документ передбачає розподіл територій, та порівняв дипломатичні зусилля зі своїм бізнес-досвідом, зазначивши, що домогтися завершення війни в </w:t>
      </w:r>
      <w:proofErr w:type="gramStart"/>
      <w:r w:rsidR="00CF0077" w:rsidRPr="006E31F8">
        <w:rPr>
          <w:i/>
          <w:iCs/>
          <w:color w:val="222222"/>
          <w:sz w:val="28"/>
          <w:szCs w:val="28"/>
        </w:rPr>
        <w:t>України ”в</w:t>
      </w:r>
      <w:proofErr w:type="gramEnd"/>
      <w:r w:rsidR="00CF0077" w:rsidRPr="006E31F8">
        <w:rPr>
          <w:i/>
          <w:iCs/>
          <w:color w:val="222222"/>
          <w:sz w:val="28"/>
          <w:szCs w:val="28"/>
        </w:rPr>
        <w:t xml:space="preserve"> тисячу разів складніше”, ніж укласти угоду у сфері нерухомості.</w:t>
      </w:r>
      <w:r w:rsidR="00CF0077" w:rsidRPr="006E31F8">
        <w:rPr>
          <w:color w:val="222222"/>
          <w:sz w:val="28"/>
          <w:szCs w:val="28"/>
        </w:rPr>
        <w:t xml:space="preserve"> </w:t>
      </w:r>
      <w:r w:rsidRPr="009C549B">
        <w:rPr>
          <w:color w:val="222222"/>
          <w:sz w:val="28"/>
          <w:szCs w:val="28"/>
        </w:rPr>
        <w:t xml:space="preserve">Текст: </w:t>
      </w:r>
      <w:hyperlink r:id="rId17" w:tgtFrame="_blank" w:history="1">
        <w:r w:rsidRPr="009C549B">
          <w:rPr>
            <w:rStyle w:val="a4"/>
            <w:color w:val="1155CC"/>
            <w:sz w:val="28"/>
            <w:szCs w:val="28"/>
          </w:rPr>
          <w:t>https://umoloda.kyiv.ua/number/0/2006/192663/</w:t>
        </w:r>
      </w:hyperlink>
    </w:p>
    <w:p w14:paraId="7E3DB690"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Знась І.</w:t>
      </w:r>
      <w:r w:rsidRPr="009C549B">
        <w:rPr>
          <w:sz w:val="28"/>
          <w:szCs w:val="28"/>
          <w:lang w:eastAsia="uk-UA"/>
        </w:rPr>
        <w:t xml:space="preserve"> </w:t>
      </w:r>
      <w:r w:rsidRPr="009C549B">
        <w:rPr>
          <w:b/>
          <w:sz w:val="28"/>
          <w:szCs w:val="28"/>
          <w:lang w:eastAsia="uk-UA"/>
        </w:rPr>
        <w:t xml:space="preserve">Путін знову лякає всіх ядеркою </w:t>
      </w:r>
      <w:proofErr w:type="gramStart"/>
      <w:r w:rsidRPr="009C549B">
        <w:rPr>
          <w:b/>
          <w:sz w:val="28"/>
          <w:szCs w:val="28"/>
          <w:lang w:eastAsia="uk-UA"/>
        </w:rPr>
        <w:t>та</w:t>
      </w:r>
      <w:proofErr w:type="gramEnd"/>
      <w:r w:rsidRPr="009C549B">
        <w:rPr>
          <w:b/>
          <w:sz w:val="28"/>
          <w:szCs w:val="28"/>
          <w:lang w:eastAsia="uk-UA"/>
        </w:rPr>
        <w:t xml:space="preserve"> заявив про постановку на бойове чергування «Орєшніка»</w:t>
      </w:r>
      <w:r w:rsidRPr="009C549B">
        <w:rPr>
          <w:sz w:val="28"/>
          <w:szCs w:val="28"/>
          <w:lang w:eastAsia="uk-UA"/>
        </w:rPr>
        <w:t xml:space="preserve"> [Електронний ресурс] / Ірина Знась // Дзеркало тижня. – 2025. – 17 груд. — Електрон. дані. </w:t>
      </w:r>
      <w:r w:rsidRPr="009C549B">
        <w:rPr>
          <w:i/>
          <w:sz w:val="28"/>
          <w:szCs w:val="28"/>
          <w:lang w:eastAsia="uk-UA"/>
        </w:rPr>
        <w:t>Йдеться про заяву В. Путіна щодо постановки на бойове чергування до кінця року ракетного комплексу середньої дальності «Орєшнік» із гіперзвуковою ракетою. Російський лідер також заявив про «успішні випробування» інших стратегічних систем — крилатої ракети «Буревісник» і підводного безпілотника «Посейдон», наголосивши на пріоритетній ролі ядерних сил у стримуванні та «збереженні балансу сил». Нагадано про удар РФ по Дніпру експериментальною ракетою «Орєшнік» у листопаді 2024 р. та сумніви експертів щодо її технічної надійності. Також згадуються погрози Путіна застосувати цю ракету проти Києва і різка реакція української сторони на такі заяви.</w:t>
      </w:r>
      <w:r w:rsidRPr="009C549B">
        <w:rPr>
          <w:sz w:val="28"/>
          <w:szCs w:val="28"/>
          <w:lang w:eastAsia="uk-UA"/>
        </w:rPr>
        <w:t xml:space="preserve"> Текст: </w:t>
      </w:r>
      <w:hyperlink r:id="rId18" w:tgtFrame="_blank" w:history="1">
        <w:r w:rsidRPr="009C549B">
          <w:rPr>
            <w:color w:val="0000FF"/>
            <w:sz w:val="28"/>
            <w:szCs w:val="28"/>
            <w:u w:val="single"/>
            <w:lang w:eastAsia="uk-UA"/>
          </w:rPr>
          <w:t>https://zn.ua/ukr/WORLD/putin-znovu-ljakaje-vsikh-jaderkoju-ta-zajaviv-pro-postanovku-na-bojove-cherhuvannja-orjeshnika.html</w:t>
        </w:r>
      </w:hyperlink>
      <w:r w:rsidRPr="009C549B">
        <w:rPr>
          <w:sz w:val="28"/>
          <w:szCs w:val="28"/>
          <w:lang w:eastAsia="uk-UA"/>
        </w:rPr>
        <w:t xml:space="preserve"> </w:t>
      </w:r>
    </w:p>
    <w:p w14:paraId="2091A2C8"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Знась І.</w:t>
      </w:r>
      <w:r w:rsidRPr="009C549B">
        <w:rPr>
          <w:sz w:val="28"/>
          <w:szCs w:val="28"/>
          <w:lang w:eastAsia="uk-UA"/>
        </w:rPr>
        <w:t xml:space="preserve"> </w:t>
      </w:r>
      <w:r w:rsidRPr="009C549B">
        <w:rPr>
          <w:b/>
          <w:sz w:val="28"/>
          <w:szCs w:val="28"/>
          <w:lang w:eastAsia="uk-UA"/>
        </w:rPr>
        <w:t>Росія розмістила в Білорусі 360 тисяч військових – член Бундестагу</w:t>
      </w:r>
      <w:r w:rsidRPr="009C549B">
        <w:rPr>
          <w:sz w:val="28"/>
          <w:szCs w:val="28"/>
          <w:lang w:eastAsia="uk-UA"/>
        </w:rPr>
        <w:t xml:space="preserve"> [Електронний ресурс] / Ірина Знась // Дзеркало тижня. – 2025. – 16 груд. — Електрон. дані. </w:t>
      </w:r>
      <w:r w:rsidRPr="009C549B">
        <w:rPr>
          <w:i/>
          <w:sz w:val="28"/>
          <w:szCs w:val="28"/>
          <w:lang w:eastAsia="uk-UA"/>
        </w:rPr>
        <w:t xml:space="preserve">Йдеться про заяву члена Бундестагу Родеріха Кізеветтера щодо різкого зростання військової загрози для Європи з боку Росії. За його словами, РФ уже розмістила в Білорусі два армійські корпуси чисельністю до 360 тис. військових поблизу кордонів НАТО. Політик наголосив, що ці сили готуються не для війни в Україні, а для потенційної ескалації проти країн Альянсу, насамперед Балтії. Р. Кізеветтер застерігає від недооцінки намірів Кремля та вважає, що дипломатичні контакти не здатні зупинити агресивні плани Путіна. Він підкреслив, що 2026 – 2027 рр. стануть критичними для безпеки Європи. Ключовим завданням він назвав </w:t>
      </w:r>
      <w:r w:rsidRPr="009C549B">
        <w:rPr>
          <w:i/>
          <w:sz w:val="28"/>
          <w:szCs w:val="28"/>
          <w:lang w:eastAsia="uk-UA"/>
        </w:rPr>
        <w:lastRenderedPageBreak/>
        <w:t xml:space="preserve">зміцнення обороноздатності та підготовку суспільства без нагнітання паніки. </w:t>
      </w:r>
      <w:r w:rsidRPr="009C549B">
        <w:rPr>
          <w:sz w:val="28"/>
          <w:szCs w:val="28"/>
          <w:lang w:eastAsia="uk-UA"/>
        </w:rPr>
        <w:t xml:space="preserve">Текст: </w:t>
      </w:r>
      <w:hyperlink r:id="rId19" w:history="1">
        <w:r w:rsidRPr="009C549B">
          <w:rPr>
            <w:rStyle w:val="a4"/>
            <w:sz w:val="28"/>
            <w:szCs w:val="28"/>
            <w:lang w:eastAsia="uk-UA"/>
          </w:rPr>
          <w:t>https://zn.ua/ukr/europe/rosija-rozmistila-v-bilorusi-360-tisjach-vijskovikh-chlen-bundestahu.html</w:t>
        </w:r>
      </w:hyperlink>
    </w:p>
    <w:p w14:paraId="0E1E9EDD" w14:textId="7F8DFA9C"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Катеринич П.</w:t>
      </w:r>
      <w:r w:rsidRPr="009C549B">
        <w:rPr>
          <w:sz w:val="28"/>
          <w:szCs w:val="28"/>
          <w:lang w:eastAsia="uk-UA"/>
        </w:rPr>
        <w:t xml:space="preserve"> </w:t>
      </w:r>
      <w:r w:rsidRPr="009C549B">
        <w:rPr>
          <w:b/>
          <w:sz w:val="28"/>
          <w:szCs w:val="28"/>
          <w:lang w:eastAsia="uk-UA"/>
        </w:rPr>
        <w:t>Медіаімперія завдає удару у відповідь: як люди Трампа купують Голлівуд і чому це загроза для CNN (і України)</w:t>
      </w:r>
      <w:r w:rsidRPr="009C549B">
        <w:rPr>
          <w:sz w:val="28"/>
          <w:szCs w:val="28"/>
          <w:lang w:eastAsia="uk-UA"/>
        </w:rPr>
        <w:t xml:space="preserve"> [Електронний ресурс] / Петро Катеринич // Дзеркало тижня. – 2025. – </w:t>
      </w:r>
      <w:r w:rsidR="00DF6FE6">
        <w:rPr>
          <w:sz w:val="28"/>
          <w:szCs w:val="28"/>
          <w:lang w:val="uk-UA" w:eastAsia="uk-UA"/>
        </w:rPr>
        <w:br/>
      </w:r>
      <w:r w:rsidRPr="009C549B">
        <w:rPr>
          <w:sz w:val="28"/>
          <w:szCs w:val="28"/>
          <w:lang w:eastAsia="uk-UA"/>
        </w:rPr>
        <w:t xml:space="preserve">11 груд. — Електрон. дані. </w:t>
      </w:r>
      <w:r w:rsidRPr="009C549B">
        <w:rPr>
          <w:i/>
          <w:sz w:val="28"/>
          <w:szCs w:val="28"/>
          <w:lang w:eastAsia="uk-UA"/>
        </w:rPr>
        <w:t xml:space="preserve">Проаналізовано вороже поглинання «Warner Bros. Discovery» компанією «Paramount Skydance» за 108 млрд доларів як політичний проєкт перерозподілу контролю над американським медіапростором. Ключовим активом угоди називається телеканал «CNN», можливий контроль над яким створює ризики для незалежної журналістики та міжнародного висвітлення війни в Україні. Показано роль родини Еллісонів, Джареда Кушнера та близькосхідних суверенних фондів у фінансуванні угоди, наголошуючи на конфліктах інтересів і потенційному зовнішньому впливі. Приклад трансформації «CBS News» подається як застереження щодо майбутніх змін редакційної політики «CNN». Окремо підкреслено сприятливе для угоди регуляторне середовище за адміністрації Трампа та ослаблення антимонопольного контролю. Зроблено висновок, що консолідація медіа веде </w:t>
      </w:r>
      <w:proofErr w:type="gramStart"/>
      <w:r w:rsidRPr="009C549B">
        <w:rPr>
          <w:i/>
          <w:sz w:val="28"/>
          <w:szCs w:val="28"/>
          <w:lang w:eastAsia="uk-UA"/>
        </w:rPr>
        <w:t>до переходу</w:t>
      </w:r>
      <w:proofErr w:type="gramEnd"/>
      <w:r w:rsidRPr="009C549B">
        <w:rPr>
          <w:i/>
          <w:sz w:val="28"/>
          <w:szCs w:val="28"/>
          <w:lang w:eastAsia="uk-UA"/>
        </w:rPr>
        <w:t xml:space="preserve"> від корпоративної об’єктивності до олігархічної ангажованості, що безпосередньо загрожує інформаційній підтримці України. </w:t>
      </w:r>
      <w:r w:rsidRPr="009C549B">
        <w:rPr>
          <w:sz w:val="28"/>
          <w:szCs w:val="28"/>
          <w:lang w:eastAsia="uk-UA"/>
        </w:rPr>
        <w:t xml:space="preserve">Текст: </w:t>
      </w:r>
      <w:hyperlink r:id="rId20" w:history="1">
        <w:r w:rsidRPr="009C549B">
          <w:rPr>
            <w:rStyle w:val="a4"/>
            <w:sz w:val="28"/>
            <w:szCs w:val="28"/>
            <w:lang w:eastAsia="uk-UA"/>
          </w:rPr>
          <w:t>https://zn.ua/ukr/usa/mediaimperija-zavdaje-udaru-u-vidpovid-jak-ljudi-trampa-kupujut-hollivud-i-chomu-tse-zahroza-dlja-cnn-i-ukrajini.html</w:t>
        </w:r>
      </w:hyperlink>
    </w:p>
    <w:p w14:paraId="47C12D59"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 xml:space="preserve">Катишев К. </w:t>
      </w:r>
      <w:r w:rsidRPr="009C549B">
        <w:rPr>
          <w:b/>
          <w:bCs/>
          <w:sz w:val="28"/>
          <w:szCs w:val="28"/>
          <w:lang w:val="uk-UA"/>
        </w:rPr>
        <w:t>Зеленський назвав ключові аспекти гарантій безпеки</w:t>
      </w:r>
      <w:r w:rsidRPr="009C549B">
        <w:rPr>
          <w:sz w:val="28"/>
          <w:szCs w:val="28"/>
          <w:lang w:val="uk-UA"/>
        </w:rPr>
        <w:t xml:space="preserve"> [Електронний ресурс] / Костянтин Катишев // Korrespondent.net : [вебсайт]. – 2025. – 18 груд. — Електрон. дані. </w:t>
      </w:r>
      <w:r w:rsidRPr="009C549B">
        <w:rPr>
          <w:i/>
          <w:iCs/>
          <w:sz w:val="28"/>
          <w:szCs w:val="28"/>
          <w:lang w:val="uk-UA"/>
        </w:rPr>
        <w:t xml:space="preserve">Як зазначив Президент України Володимир Зеленський під час спілкування з журналістами, є три принципові речі у гарантіях безпеки, щодо яких Україна працює зі США. За його словами, принципово важливо, щоб це було проголосовано в Конгресі США, щоб це були гарантії юридично зобов'язуючі, щоб це була п'ята стаття НАТО та щоб </w:t>
      </w:r>
      <w:r w:rsidRPr="009C549B">
        <w:rPr>
          <w:i/>
          <w:iCs/>
          <w:sz w:val="28"/>
          <w:szCs w:val="28"/>
          <w:lang w:val="uk-UA"/>
        </w:rPr>
        <w:lastRenderedPageBreak/>
        <w:t>Україна знала, як партнери будуть реагувати в разі повторення агресії РФ. Президент додав, що також є деталі щодо зброї, посилення нашої армії та її кількісного складу. Він зауважив, що наразі нема версії мирного плану, яку б погодили Україна, США та РФ і припустив, що його наступний контакт із Президентом США Д. Трампом відбудеться, «коли ми будемо мати вже фіналізацію документів».</w:t>
      </w:r>
      <w:r w:rsidRPr="009C549B">
        <w:rPr>
          <w:sz w:val="28"/>
          <w:szCs w:val="28"/>
          <w:lang w:val="uk-UA"/>
        </w:rPr>
        <w:t xml:space="preserve"> Текст: </w:t>
      </w:r>
      <w:hyperlink r:id="rId21" w:history="1">
        <w:r w:rsidRPr="009C549B">
          <w:rPr>
            <w:rStyle w:val="a4"/>
            <w:sz w:val="28"/>
            <w:szCs w:val="28"/>
            <w:lang w:val="uk-UA"/>
          </w:rPr>
          <w:t>https://ua.korrespondent.net/ukraine/4841343-zelenskyi-nazvav-kluichovi-aspekty-harantii-bezpeky</w:t>
        </w:r>
      </w:hyperlink>
    </w:p>
    <w:p w14:paraId="58F5777D" w14:textId="77777777" w:rsidR="009C549B" w:rsidRPr="009C549B" w:rsidRDefault="009C549B" w:rsidP="009C549B">
      <w:pPr>
        <w:pStyle w:val="a8"/>
        <w:numPr>
          <w:ilvl w:val="0"/>
          <w:numId w:val="10"/>
        </w:numPr>
        <w:spacing w:after="120" w:line="360" w:lineRule="auto"/>
        <w:ind w:left="0" w:firstLine="567"/>
        <w:jc w:val="both"/>
        <w:rPr>
          <w:i/>
          <w:sz w:val="28"/>
          <w:szCs w:val="28"/>
          <w:lang w:val="uk-UA"/>
        </w:rPr>
      </w:pPr>
      <w:r w:rsidRPr="00DF6FE6">
        <w:rPr>
          <w:b/>
          <w:sz w:val="28"/>
          <w:szCs w:val="28"/>
          <w:lang w:val="uk-UA"/>
        </w:rPr>
        <w:t xml:space="preserve">Катишев К. ЗСУ завдали ударів по пунктам управління армії РФ </w:t>
      </w:r>
      <w:r w:rsidRPr="00DF6FE6">
        <w:rPr>
          <w:sz w:val="28"/>
          <w:szCs w:val="28"/>
          <w:lang w:val="uk-UA"/>
        </w:rPr>
        <w:t>[Електронний ресурс] / Костянтин Катишев // Korrespondent.net : [вебсайт]. –</w:t>
      </w:r>
      <w:r w:rsidRPr="009C549B">
        <w:rPr>
          <w:sz w:val="28"/>
          <w:szCs w:val="28"/>
          <w:lang w:val="uk-UA"/>
        </w:rPr>
        <w:t xml:space="preserve"> 2025. – 20 груд. — Електрон. дані. </w:t>
      </w:r>
      <w:r w:rsidRPr="009C549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1396-ої доби широкомасштабної збройної агресії РФ проти України. Зазначено, що за минулу, 1395-ту, добу зафіксовано 165 бойових зіткненнь. На Покровському напрямку українські захисники зупинили 45 штурмів ворога. Ракетні війська й артилерія Сил оборони уразили склад зберігання військової техніки, два пункти управління та ще один важливий об’єкт противника. </w:t>
      </w:r>
      <w:r w:rsidRPr="009C549B">
        <w:rPr>
          <w:iCs/>
          <w:sz w:val="28"/>
          <w:szCs w:val="28"/>
          <w:lang w:val="uk-UA"/>
        </w:rPr>
        <w:t xml:space="preserve">Текст: </w:t>
      </w:r>
      <w:hyperlink r:id="rId22" w:history="1">
        <w:r w:rsidRPr="009C549B">
          <w:rPr>
            <w:rStyle w:val="a4"/>
            <w:iCs/>
            <w:sz w:val="28"/>
            <w:szCs w:val="28"/>
            <w:lang w:val="uk-UA"/>
          </w:rPr>
          <w:t>https://ua.korrespondent.net/ukraine/4841898-zsu-zavdaly-udariv-po-punktam-upravlinnia-armii-rf</w:t>
        </w:r>
      </w:hyperlink>
    </w:p>
    <w:p w14:paraId="5BF5CD2D" w14:textId="04D41E7F"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Катишев К. ЗСУ уразили два командні пункти росіян</w:t>
      </w:r>
      <w:r w:rsidRPr="009C549B">
        <w:rPr>
          <w:sz w:val="28"/>
          <w:szCs w:val="28"/>
          <w:lang w:val="uk-UA"/>
        </w:rPr>
        <w:t xml:space="preserve"> [Електронний ресурс] / Костянтин Катишев // Korrespondent.net : [вебсайт]. – 2025. – 13 груд. — Електрон. дані. </w:t>
      </w:r>
      <w:r w:rsidRPr="009C549B">
        <w:rPr>
          <w:i/>
          <w:sz w:val="28"/>
          <w:szCs w:val="28"/>
          <w:lang w:val="uk-UA"/>
        </w:rPr>
        <w:t>Наведено інформацію Генерального штабу Збройних сил України (ЗСУ) щодо ситуації на всіх напрямках фронту станом на ранок 1389-ої доби широкомасштабної збройної агресії РФ проти України. Зазначено, що за минулу, 1388-му, добу зафіксовано 178 бойових зіткнень. На Покровському напрямку українські захисники зупинили</w:t>
      </w:r>
      <w:r w:rsidR="00DF6FE6">
        <w:rPr>
          <w:i/>
          <w:sz w:val="28"/>
          <w:szCs w:val="28"/>
          <w:lang w:val="uk-UA"/>
        </w:rPr>
        <w:br/>
      </w:r>
      <w:r w:rsidRPr="009C549B">
        <w:rPr>
          <w:i/>
          <w:sz w:val="28"/>
          <w:szCs w:val="28"/>
          <w:lang w:val="uk-UA"/>
        </w:rPr>
        <w:t xml:space="preserve"> 42 наступальні дії агресора, на Лиманському – 25. Ракетні війська й артилерія Сил оборони уразили пункт управління БпЛА та два командно-спостережні пункти противника</w:t>
      </w:r>
      <w:r w:rsidRPr="009C549B">
        <w:rPr>
          <w:sz w:val="28"/>
          <w:szCs w:val="28"/>
          <w:lang w:val="uk-UA"/>
        </w:rPr>
        <w:t xml:space="preserve">. Текст: </w:t>
      </w:r>
      <w:hyperlink r:id="rId23" w:history="1">
        <w:r w:rsidRPr="009C549B">
          <w:rPr>
            <w:rStyle w:val="a4"/>
            <w:sz w:val="28"/>
            <w:szCs w:val="28"/>
            <w:lang w:val="uk-UA"/>
          </w:rPr>
          <w:t>https://ua.korrespondent.net/ukraine/4840147-zsu-urazyly-dva-komandni-punkty-rosiian</w:t>
        </w:r>
      </w:hyperlink>
    </w:p>
    <w:p w14:paraId="7FCD1E38"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lastRenderedPageBreak/>
        <w:t>Катишев К. Родини загиблих під час війни журналістів отримають державну допомогу</w:t>
      </w:r>
      <w:r w:rsidRPr="009C549B">
        <w:rPr>
          <w:sz w:val="28"/>
          <w:szCs w:val="28"/>
          <w:lang w:val="uk-UA"/>
        </w:rPr>
        <w:t xml:space="preserve"> [Електронний ресурс] / Костянтин Катишев // Korrespondent.net : [вебсайт]. – 2025. – 13 груд. — Електрон. дані. </w:t>
      </w:r>
      <w:r w:rsidRPr="009C549B">
        <w:rPr>
          <w:i/>
          <w:sz w:val="28"/>
          <w:szCs w:val="28"/>
          <w:lang w:val="uk-UA"/>
        </w:rPr>
        <w:t>Як повідомила у Телеграм Прем'єр-міністр Юлія Свириденко, уряд розпочинає виплату одноразової державної допомоги у разі загибелі або поранення журналістів під час виконання ними професійних обов’язків. Цю фінансову підтримку закладено у державний бюджет на 2026 р.; виплати здійснюватимуться через «Держкомтелерадіо»; першу – нададуть батькові журналістки Вікторії Рощиної, яка загинула в російському полоні. За словами глави уряду, це питання справедливості перед тими, хто самовіддано шукав правди, документував факти російських злочинів і втратив через це життя. Вона додала, що з початку повномасштабного вторгнення РФ вбила 21 журналіста під час виконання службових обов’язків, серед яких є як українці, так і іноземці; всі ці злочини мають отримати належну правову оцінку.</w:t>
      </w:r>
      <w:r w:rsidRPr="009C549B">
        <w:rPr>
          <w:sz w:val="28"/>
          <w:szCs w:val="28"/>
          <w:lang w:val="uk-UA"/>
        </w:rPr>
        <w:t xml:space="preserve"> Текст: </w:t>
      </w:r>
      <w:hyperlink r:id="rId24" w:history="1">
        <w:r w:rsidRPr="009C549B">
          <w:rPr>
            <w:rStyle w:val="a4"/>
            <w:sz w:val="28"/>
            <w:szCs w:val="28"/>
            <w:lang w:val="uk-UA"/>
          </w:rPr>
          <w:t>https://ua.korrespondent.net/ukraine/4840183-rodyny-zahyblykh-pid-chas-viiny-zhurnalistiv-otrymauit-derzhavnu-dopomohu</w:t>
        </w:r>
      </w:hyperlink>
    </w:p>
    <w:p w14:paraId="7B0D599A" w14:textId="58A2B04C"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 xml:space="preserve">Катишев К. Україна збільшила виробництво </w:t>
      </w:r>
      <w:r w:rsidR="00DF6FE6">
        <w:rPr>
          <w:b/>
          <w:sz w:val="28"/>
          <w:szCs w:val="28"/>
          <w:lang w:val="uk-UA"/>
        </w:rPr>
        <w:br/>
      </w:r>
      <w:r w:rsidRPr="009C549B">
        <w:rPr>
          <w:b/>
          <w:sz w:val="28"/>
          <w:szCs w:val="28"/>
          <w:lang w:val="uk-UA"/>
        </w:rPr>
        <w:t>БпЛА-перехоплювачів</w:t>
      </w:r>
      <w:r w:rsidRPr="009C549B">
        <w:rPr>
          <w:sz w:val="28"/>
          <w:szCs w:val="28"/>
          <w:lang w:val="uk-UA"/>
        </w:rPr>
        <w:t xml:space="preserve"> [Електронний ресурс] / Костянтин Катишев // Korrespondent.net : [вебсайт]. – 2025. – 18 груд. — Електрон. дані. </w:t>
      </w:r>
      <w:r w:rsidRPr="009C549B">
        <w:rPr>
          <w:i/>
          <w:sz w:val="28"/>
          <w:szCs w:val="28"/>
          <w:lang w:val="uk-UA"/>
        </w:rPr>
        <w:t>Наведено тези допису у Телеграм міністра оборони Дениса Шмигаля про те, що в Україні вдалося наростити виробництво дронів-перехоплювачів; протягом грудня до війська щодоби їх передається в середньому майже 950, що дозволяє посилити захист від дронового терору, зберігаючи ресурс для перехоплення крилатих і балістичних ракет. За словами міністра, купівлі протишахедних БпЛА є ключовим пріоритетом на 2026 р.; станом на грудень підписано контракти з більш ніж 10 виробниками таких безпілотників</w:t>
      </w:r>
      <w:r w:rsidRPr="009C549B">
        <w:rPr>
          <w:sz w:val="28"/>
          <w:szCs w:val="28"/>
          <w:lang w:val="uk-UA"/>
        </w:rPr>
        <w:t xml:space="preserve">. Текст: </w:t>
      </w:r>
      <w:hyperlink r:id="rId25" w:history="1">
        <w:r w:rsidRPr="009C549B">
          <w:rPr>
            <w:rStyle w:val="a4"/>
            <w:sz w:val="28"/>
            <w:szCs w:val="28"/>
            <w:lang w:val="uk-UA"/>
          </w:rPr>
          <w:t>https://ua.korrespondent.net/ukraine/4841333-ukraina-zbilshyla-vyrobnytstvo-bpla-perekhopluivachiv</w:t>
        </w:r>
      </w:hyperlink>
    </w:p>
    <w:p w14:paraId="4A337489" w14:textId="74523C5B"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 xml:space="preserve">Катишев К. </w:t>
      </w:r>
      <w:r w:rsidRPr="009C549B">
        <w:rPr>
          <w:b/>
          <w:bCs/>
          <w:sz w:val="28"/>
          <w:szCs w:val="28"/>
          <w:lang w:val="uk-UA"/>
        </w:rPr>
        <w:t xml:space="preserve">Україна отримала рекордний обсяг зброї – МО </w:t>
      </w:r>
      <w:r w:rsidRPr="009C549B">
        <w:rPr>
          <w:sz w:val="28"/>
          <w:szCs w:val="28"/>
          <w:lang w:val="uk-UA"/>
        </w:rPr>
        <w:t xml:space="preserve">[Електронний ресурс] / Костянтин Катишев // Korrespondent.net : [вебсайт]. – </w:t>
      </w:r>
      <w:r w:rsidRPr="009C549B">
        <w:rPr>
          <w:sz w:val="28"/>
          <w:szCs w:val="28"/>
          <w:lang w:val="uk-UA"/>
        </w:rPr>
        <w:lastRenderedPageBreak/>
        <w:t xml:space="preserve">2025. – 16 груд. — Електрон. дані. </w:t>
      </w:r>
      <w:r w:rsidRPr="009C549B">
        <w:rPr>
          <w:i/>
          <w:iCs/>
          <w:sz w:val="28"/>
          <w:szCs w:val="28"/>
          <w:lang w:val="uk-UA"/>
        </w:rPr>
        <w:t xml:space="preserve">Наведено коментарі міністра оборони України Дениса Шмигаля щодо результатів 32-го засідання у форматі «Рамштайн», що відбулось 16.12.2025. За його словами, поточний рік уже став рекордним за обсягами допомоги. Якщо усі зобов’язання буде виконано, вдасться залучити 45 млрд доларів – більше, ніж у будь-якому році від початку повномасштабної війни з РФ. Міністр повідомив, що загальний обсяг оборонних потреб України у 2026 р. становить 120 млрд доларів. Україна може покрити половину цієї суми власними ресурсами. Але </w:t>
      </w:r>
      <w:r w:rsidR="00DF6FE6">
        <w:rPr>
          <w:i/>
          <w:iCs/>
          <w:sz w:val="28"/>
          <w:szCs w:val="28"/>
          <w:lang w:val="uk-UA"/>
        </w:rPr>
        <w:br/>
      </w:r>
      <w:r w:rsidRPr="009C549B">
        <w:rPr>
          <w:i/>
          <w:iCs/>
          <w:sz w:val="28"/>
          <w:szCs w:val="28"/>
          <w:lang w:val="uk-UA"/>
        </w:rPr>
        <w:t>60 млрд доларів має надійти від партнерів. Під час засідання Д. Шмигаль озвучив партнерам головні пріоритети України, серед яких: стабільне та прогнозоване фінансування оборони України; протиповітряна оборона (ППО); підтримка українського виробництва дронів та інших зразків озброєння, які довели ефективність на полі бою; постачання боєприпасів, зокрема далекобійних; механізм «PURL» – ключовий елемент співпраці між Європою та США (загальна потреба України для отримання пакетів «PURL» у 2026 р. – 15 млрд доларів)</w:t>
      </w:r>
      <w:r w:rsidRPr="009C549B">
        <w:rPr>
          <w:sz w:val="28"/>
          <w:szCs w:val="28"/>
          <w:lang w:val="uk-UA"/>
        </w:rPr>
        <w:t xml:space="preserve">. Текст: </w:t>
      </w:r>
      <w:hyperlink r:id="rId26" w:history="1">
        <w:r w:rsidRPr="009C549B">
          <w:rPr>
            <w:rStyle w:val="a4"/>
            <w:sz w:val="28"/>
            <w:szCs w:val="28"/>
            <w:lang w:val="uk-UA"/>
          </w:rPr>
          <w:t>https://ua.korrespondent.net/ukraine/4840872-ukraina-otrymala-rekordnyi-obsiah-zbroi-mo</w:t>
        </w:r>
      </w:hyperlink>
    </w:p>
    <w:p w14:paraId="330A94E5"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Конюченко А.</w:t>
      </w:r>
      <w:r w:rsidRPr="009C549B">
        <w:rPr>
          <w:sz w:val="28"/>
          <w:szCs w:val="28"/>
          <w:lang w:eastAsia="uk-UA"/>
        </w:rPr>
        <w:t xml:space="preserve"> </w:t>
      </w:r>
      <w:r w:rsidRPr="009C549B">
        <w:rPr>
          <w:b/>
          <w:sz w:val="28"/>
          <w:szCs w:val="28"/>
          <w:lang w:eastAsia="uk-UA"/>
        </w:rPr>
        <w:t xml:space="preserve">Росіяни почали </w:t>
      </w:r>
      <w:proofErr w:type="gramStart"/>
      <w:r w:rsidRPr="009C549B">
        <w:rPr>
          <w:b/>
          <w:sz w:val="28"/>
          <w:szCs w:val="28"/>
          <w:lang w:eastAsia="uk-UA"/>
        </w:rPr>
        <w:t>виготовляти ”Герані</w:t>
      </w:r>
      <w:proofErr w:type="gramEnd"/>
      <w:r w:rsidRPr="009C549B">
        <w:rPr>
          <w:b/>
          <w:sz w:val="28"/>
          <w:szCs w:val="28"/>
          <w:lang w:eastAsia="uk-UA"/>
        </w:rPr>
        <w:t>” з ракетою Р-60: у ГУР попередили про загрозу</w:t>
      </w:r>
      <w:r w:rsidRPr="009C549B">
        <w:rPr>
          <w:sz w:val="28"/>
          <w:szCs w:val="28"/>
          <w:lang w:eastAsia="uk-UA"/>
        </w:rPr>
        <w:t xml:space="preserve"> [Електронний ресурс] / Анна Конюченко // Дзеркало тижня. – 2025. – 15 груд. — Електрон. дані. </w:t>
      </w:r>
      <w:r w:rsidRPr="009C549B">
        <w:rPr>
          <w:i/>
          <w:sz w:val="28"/>
          <w:szCs w:val="28"/>
          <w:lang w:eastAsia="uk-UA"/>
        </w:rPr>
        <w:t>Йдеться про появу в РФ модернізованої версії безпілотника типу «Герань-2», оснащеної авіаційною ракетою Р-60. Головне управління розвідки України повідомило, що такий дрон призначений для ураження українських літаків і гелікоптерів та зменшення ефективності протидії безпілотникам. Описано конструктивні особливості нової «Герані», зокрема систему камер, канали зв’язку, елементи навігації та електронну начинку. Пояснено ймовірний принцип застосування ракети з дистанційним керуванням оператором. Також висловлено припущення, що Росія може передати цей технологічний досвід Ірану.</w:t>
      </w:r>
      <w:r w:rsidRPr="009C549B">
        <w:rPr>
          <w:sz w:val="28"/>
          <w:szCs w:val="28"/>
          <w:lang w:eastAsia="uk-UA"/>
        </w:rPr>
        <w:t xml:space="preserve"> Текст: </w:t>
      </w:r>
      <w:hyperlink r:id="rId27" w:history="1">
        <w:r w:rsidRPr="009C549B">
          <w:rPr>
            <w:rStyle w:val="a4"/>
            <w:sz w:val="28"/>
            <w:szCs w:val="28"/>
            <w:lang w:eastAsia="uk-UA"/>
          </w:rPr>
          <w:t>https://zn.ua/ukr/war/rosijani-pochali-vihotovljati-herani-z-raketoju-r-60-u-hur-poperedili-pro-zahrozu.html</w:t>
        </w:r>
      </w:hyperlink>
    </w:p>
    <w:p w14:paraId="37FEE8F6"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lastRenderedPageBreak/>
        <w:t>Конюченко А.</w:t>
      </w:r>
      <w:r w:rsidRPr="009C549B">
        <w:rPr>
          <w:sz w:val="28"/>
          <w:szCs w:val="28"/>
          <w:lang w:eastAsia="uk-UA"/>
        </w:rPr>
        <w:t xml:space="preserve"> </w:t>
      </w:r>
      <w:r w:rsidRPr="009C549B">
        <w:rPr>
          <w:b/>
          <w:sz w:val="28"/>
          <w:szCs w:val="28"/>
          <w:lang w:eastAsia="uk-UA"/>
        </w:rPr>
        <w:t>Росіяни просунулися одразу на чотирьох напрямках — DeepState</w:t>
      </w:r>
      <w:r w:rsidRPr="009C549B">
        <w:rPr>
          <w:sz w:val="28"/>
          <w:szCs w:val="28"/>
          <w:lang w:eastAsia="uk-UA"/>
        </w:rPr>
        <w:t xml:space="preserve"> [Електронний ресурс] / Анна Конюченко // Дзеркало тижня. – 2025. – 16 груд. — Електрон. дані. </w:t>
      </w:r>
      <w:r w:rsidRPr="009C549B">
        <w:rPr>
          <w:i/>
          <w:sz w:val="28"/>
          <w:szCs w:val="28"/>
          <w:lang w:eastAsia="uk-UA"/>
        </w:rPr>
        <w:t>Йдеться про тактичні просування російських військ на кількох ділянках фронту за минулу добу. За даними аналітиків «DeepState», окупанти мали успіхи на костянтинівському, добропільському, оріхівському та гуляйпільському напрямках. Зокрема малі піхотні групи РФ просунулися в місті Гуляйполе та селищі Степногірськ у Запорізькій області. Також зафіксовано просування російських підрозділів у селах Предтечине та Шахове на Донеччині. Інформація ґрунтується на оновленій карті бойових дій станом на вечір 15 грудня.</w:t>
      </w:r>
      <w:r w:rsidRPr="009C549B">
        <w:rPr>
          <w:sz w:val="28"/>
          <w:szCs w:val="28"/>
          <w:lang w:eastAsia="uk-UA"/>
        </w:rPr>
        <w:t xml:space="preserve"> Текст: </w:t>
      </w:r>
      <w:hyperlink r:id="rId28" w:history="1">
        <w:r w:rsidRPr="009C549B">
          <w:rPr>
            <w:rStyle w:val="a4"/>
            <w:sz w:val="28"/>
            <w:szCs w:val="28"/>
            <w:lang w:eastAsia="uk-UA"/>
          </w:rPr>
          <w:t>https://zn.ua/ukr/war/rosijani-prosunulisja-odrazu-na-chotirokh-naprjamkakh-deepstate.html</w:t>
        </w:r>
      </w:hyperlink>
      <w:r w:rsidRPr="009C549B">
        <w:rPr>
          <w:sz w:val="28"/>
          <w:szCs w:val="28"/>
          <w:lang w:eastAsia="uk-UA"/>
        </w:rPr>
        <w:t xml:space="preserve"> </w:t>
      </w:r>
    </w:p>
    <w:p w14:paraId="493C020E" w14:textId="4B41A6EB"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Конюченко А.</w:t>
      </w:r>
      <w:r w:rsidRPr="009C549B">
        <w:rPr>
          <w:sz w:val="28"/>
          <w:szCs w:val="28"/>
          <w:lang w:eastAsia="uk-UA"/>
        </w:rPr>
        <w:t xml:space="preserve"> </w:t>
      </w:r>
      <w:r w:rsidRPr="009C549B">
        <w:rPr>
          <w:b/>
          <w:sz w:val="28"/>
          <w:szCs w:val="28"/>
          <w:lang w:eastAsia="uk-UA"/>
        </w:rPr>
        <w:t>Трегубов розповів про складну ситуацію у Вовчанську</w:t>
      </w:r>
      <w:r w:rsidRPr="009C549B">
        <w:rPr>
          <w:sz w:val="28"/>
          <w:szCs w:val="28"/>
          <w:lang w:eastAsia="uk-UA"/>
        </w:rPr>
        <w:t xml:space="preserve"> [Електронний ресурс] / Анна Конюченко // Дзеркало тижня. – 2025. – 16 груд. — Електрон. дані. </w:t>
      </w:r>
      <w:r w:rsidRPr="009C549B">
        <w:rPr>
          <w:i/>
          <w:sz w:val="28"/>
          <w:szCs w:val="28"/>
          <w:lang w:eastAsia="uk-UA"/>
        </w:rPr>
        <w:t>Йдеться про критичну ситуацію у Вовчанську Харківської області, який за понад рік інтенсивних обстрілів майже повністю зруйнований російськими військами. За словами речника Угруповання Об’єднаних Сил Віктора Трегубова, окупанти намагаються просуватися з півночі малими піхотними групами, тоді як українські сили утримують оборону по річці Вовча. Місто фактично припинило існування як населений пункт через цілеспрямовані удари РФ різними видами озброєння, зокрема фугасними та керованими авіабомбами.</w:t>
      </w:r>
      <w:r w:rsidR="00E7009A">
        <w:rPr>
          <w:i/>
          <w:sz w:val="28"/>
          <w:szCs w:val="28"/>
          <w:lang w:val="uk-UA" w:eastAsia="uk-UA"/>
        </w:rPr>
        <w:t xml:space="preserve"> </w:t>
      </w:r>
      <w:r w:rsidRPr="009C549B">
        <w:rPr>
          <w:sz w:val="28"/>
          <w:szCs w:val="28"/>
          <w:lang w:eastAsia="uk-UA"/>
        </w:rPr>
        <w:t xml:space="preserve">Текст: </w:t>
      </w:r>
      <w:hyperlink r:id="rId29" w:history="1">
        <w:r w:rsidRPr="009C549B">
          <w:rPr>
            <w:rStyle w:val="a4"/>
            <w:sz w:val="28"/>
            <w:szCs w:val="28"/>
            <w:lang w:eastAsia="uk-UA"/>
          </w:rPr>
          <w:t>https://zn.ua/ukr/war/trehubov-rozpoviv-pro-skladnu-situatsiju-u-vovchansku-.html</w:t>
        </w:r>
      </w:hyperlink>
    </w:p>
    <w:p w14:paraId="1E27A104"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Конюченко А.</w:t>
      </w:r>
      <w:r w:rsidRPr="009C549B">
        <w:rPr>
          <w:sz w:val="28"/>
          <w:szCs w:val="28"/>
          <w:lang w:eastAsia="uk-UA"/>
        </w:rPr>
        <w:t xml:space="preserve"> </w:t>
      </w:r>
      <w:r w:rsidRPr="009C549B">
        <w:rPr>
          <w:b/>
          <w:sz w:val="28"/>
          <w:szCs w:val="28"/>
          <w:lang w:eastAsia="uk-UA"/>
        </w:rPr>
        <w:t>Чи може РФ розпочати наступ на Чернігівську область: у Генштабі відповіли</w:t>
      </w:r>
      <w:r w:rsidRPr="009C549B">
        <w:rPr>
          <w:sz w:val="28"/>
          <w:szCs w:val="28"/>
          <w:lang w:eastAsia="uk-UA"/>
        </w:rPr>
        <w:t xml:space="preserve"> [Електронний ресурс] / Анна Конюченко // Дзеркало тижня. – 2025. – 16 груд. — Електрон. дані. </w:t>
      </w:r>
      <w:r w:rsidRPr="009C549B">
        <w:rPr>
          <w:i/>
          <w:sz w:val="28"/>
          <w:szCs w:val="28"/>
          <w:lang w:eastAsia="uk-UA"/>
        </w:rPr>
        <w:t xml:space="preserve">Йдеться про безпекову ситуацію на Чернігівщині. У Збройних Силах України (ЗСУ) повідомили, що найближчим часом масштабний наступ російських військ на область малоймовірний, оскільки чисельність сил РФ на цьому напрямку не змінюється </w:t>
      </w:r>
      <w:r w:rsidRPr="009C549B">
        <w:rPr>
          <w:i/>
          <w:sz w:val="28"/>
          <w:szCs w:val="28"/>
          <w:lang w:eastAsia="uk-UA"/>
        </w:rPr>
        <w:lastRenderedPageBreak/>
        <w:t xml:space="preserve">і ознак формування ударних угруповань немає. Водночас загроза диверсійно-розвідувальних груп зберігається, а росіяни продовжують регулярні обстріли прикордонних населених пунктів, зокрема атакують енергетичну інфраструктуру артилерією, авіабомбами та дронами. У Генштабі наголосили, що заяви про «наступ на Чернігів» є елементом інформаційної війни, а українські військові тримають ситуацію під контролем і посилюють оборонні рубежі. </w:t>
      </w:r>
      <w:r w:rsidRPr="009C549B">
        <w:rPr>
          <w:sz w:val="28"/>
          <w:szCs w:val="28"/>
          <w:lang w:eastAsia="uk-UA"/>
        </w:rPr>
        <w:t xml:space="preserve">Текст: </w:t>
      </w:r>
      <w:hyperlink r:id="rId30" w:history="1">
        <w:r w:rsidRPr="009C549B">
          <w:rPr>
            <w:rStyle w:val="a4"/>
            <w:sz w:val="28"/>
            <w:szCs w:val="28"/>
            <w:lang w:eastAsia="uk-UA"/>
          </w:rPr>
          <w:t>https://zn.ua/ukr/war/chi-mozhe-rf-rozpochati-nastup-na-chernihivsku-oblast-u-henshtabi-vidpovili.html</w:t>
        </w:r>
      </w:hyperlink>
      <w:r w:rsidRPr="009C549B">
        <w:rPr>
          <w:sz w:val="28"/>
          <w:szCs w:val="28"/>
          <w:lang w:eastAsia="uk-UA"/>
        </w:rPr>
        <w:t xml:space="preserve"> </w:t>
      </w:r>
    </w:p>
    <w:p w14:paraId="7158C654"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Краснолуцька О. Генштаб назвав найгарячіший напрямок фронту</w:t>
      </w:r>
      <w:r w:rsidRPr="009C549B">
        <w:rPr>
          <w:sz w:val="28"/>
          <w:szCs w:val="28"/>
          <w:lang w:val="uk-UA"/>
        </w:rPr>
        <w:t xml:space="preserve"> [Електронний ресурс] / Олеся Краснолуцька // Korrespondent.net : [вебсайт]. – 2025. – 14 груд. — Електрон. дані. </w:t>
      </w:r>
      <w:r w:rsidRPr="009C549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1390-ої доби широкомасштабної збройної агресії РФ проти України. Зазначено, що за минулу, 1389-ту, добу зафіксовано 154 бойових зіткнення. На Покровському напрямку українські захисники зупинили 44 штурмові дії агресора, на Костянтинівському та Гуляйпільському – по 19. Ракетні війська й артилерія Сил оборони уразили три райони зосередження особового складу та техніки росіян. </w:t>
      </w:r>
      <w:r w:rsidRPr="009C549B">
        <w:rPr>
          <w:sz w:val="28"/>
          <w:szCs w:val="28"/>
          <w:lang w:val="uk-UA"/>
        </w:rPr>
        <w:t>Текст:</w:t>
      </w:r>
      <w:r w:rsidRPr="009C549B">
        <w:rPr>
          <w:i/>
          <w:sz w:val="28"/>
          <w:szCs w:val="28"/>
          <w:lang w:val="uk-UA"/>
        </w:rPr>
        <w:t xml:space="preserve"> </w:t>
      </w:r>
      <w:hyperlink r:id="rId31" w:history="1">
        <w:r w:rsidRPr="009C549B">
          <w:rPr>
            <w:rStyle w:val="a4"/>
            <w:sz w:val="28"/>
            <w:szCs w:val="28"/>
            <w:lang w:val="uk-UA"/>
          </w:rPr>
          <w:t>https://ua.korrespondent.net/ukraine/4840304-henshtab-nazvav-naihariachishyi-napriamok-frontu</w:t>
        </w:r>
      </w:hyperlink>
    </w:p>
    <w:p w14:paraId="75BD8756" w14:textId="30AD56F8"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Купновицька У. "Безхазяйні" за законом: як РФ почала масово забирати житло українців на ТОТ</w:t>
      </w:r>
      <w:r w:rsidRPr="009C549B">
        <w:rPr>
          <w:color w:val="222222"/>
          <w:sz w:val="28"/>
          <w:szCs w:val="28"/>
        </w:rPr>
        <w:t xml:space="preserve"> [Електронний ресурс] / Уляна Купновицька // </w:t>
      </w:r>
      <w:proofErr w:type="gramStart"/>
      <w:r w:rsidRPr="009C549B">
        <w:rPr>
          <w:color w:val="222222"/>
          <w:sz w:val="28"/>
          <w:szCs w:val="28"/>
        </w:rPr>
        <w:t>Focus.ua :</w:t>
      </w:r>
      <w:proofErr w:type="gramEnd"/>
      <w:r w:rsidRPr="009C549B">
        <w:rPr>
          <w:color w:val="222222"/>
          <w:sz w:val="28"/>
          <w:szCs w:val="28"/>
        </w:rPr>
        <w:t xml:space="preserve"> [вебсайт]. – 2025. – 15 груд. — Електрон. дані. </w:t>
      </w:r>
      <w:r w:rsidRPr="009C549B">
        <w:rPr>
          <w:i/>
          <w:iCs/>
          <w:color w:val="222222"/>
          <w:sz w:val="28"/>
          <w:szCs w:val="28"/>
        </w:rPr>
        <w:t xml:space="preserve">Йдеться про те, що РФ почала масово вилучати житло на тимчасово окупованих територіях (ТОТ) України, закріпивши цей процес на рівні федерального закону, який значно розширює повноваження окупаційних адміністрацій щодо вилучення квартир і будинків. Під загрозою опинилося житло українців, які виїхали з ТОТ або в окупації відмовляються отримувати російський паспорт. Вказано, що нові правила дозволяють визнавати житло "безхазяйним" і передавати його іншим особам — переважно тим, кого РФ </w:t>
      </w:r>
      <w:r w:rsidRPr="009C549B">
        <w:rPr>
          <w:i/>
          <w:iCs/>
          <w:color w:val="222222"/>
          <w:sz w:val="28"/>
          <w:szCs w:val="28"/>
        </w:rPr>
        <w:lastRenderedPageBreak/>
        <w:t xml:space="preserve">вважає лояльними </w:t>
      </w:r>
      <w:proofErr w:type="gramStart"/>
      <w:r w:rsidRPr="009C549B">
        <w:rPr>
          <w:i/>
          <w:iCs/>
          <w:color w:val="222222"/>
          <w:sz w:val="28"/>
          <w:szCs w:val="28"/>
        </w:rPr>
        <w:t>до себе</w:t>
      </w:r>
      <w:proofErr w:type="gramEnd"/>
      <w:r w:rsidRPr="009C549B">
        <w:rPr>
          <w:i/>
          <w:iCs/>
          <w:color w:val="222222"/>
          <w:sz w:val="28"/>
          <w:szCs w:val="28"/>
        </w:rPr>
        <w:t>. Експропріація триватиме до 2030 р. Формально це закріплює практику, що вже тривалий час застосовувалася на ТОТ: раніше відбирання житла відбувалося через фіктивні судові рішення або "комісії". "Фокус" з'ясував, чи втрачають українці право власності на житло та що робити, аби захистити свої права. Наведено рекомендації з цього приводу правозахисних організацій та систем безоплатної правничої допомоги (БПД)</w:t>
      </w:r>
      <w:r w:rsidRPr="009C549B">
        <w:rPr>
          <w:color w:val="222222"/>
          <w:sz w:val="28"/>
          <w:szCs w:val="28"/>
        </w:rPr>
        <w:t xml:space="preserve">. Текст: </w:t>
      </w:r>
      <w:hyperlink r:id="rId32" w:tgtFrame="_blank" w:history="1">
        <w:r w:rsidRPr="009C549B">
          <w:rPr>
            <w:rStyle w:val="a4"/>
            <w:color w:val="1155CC"/>
            <w:sz w:val="28"/>
            <w:szCs w:val="28"/>
          </w:rPr>
          <w:t>https://focus.ua/uk/eksklyuzivy/736995-rf-masovo-viluchaye-zhitlo-na-tot-shcho-robiti-ukrajincyam-i-chi-znikaye-pravo-vlasnosti</w:t>
        </w:r>
      </w:hyperlink>
    </w:p>
    <w:p w14:paraId="02FDF425"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Купновицька У. Культ Сталіна 2.0: як Кремль використовує диктатора у війні проти України</w:t>
      </w:r>
      <w:r w:rsidRPr="009C549B">
        <w:rPr>
          <w:color w:val="222222"/>
          <w:sz w:val="28"/>
          <w:szCs w:val="28"/>
        </w:rPr>
        <w:t xml:space="preserve"> [Електронний ресурс] / Уляна Купновицька // </w:t>
      </w:r>
      <w:proofErr w:type="gramStart"/>
      <w:r w:rsidRPr="009C549B">
        <w:rPr>
          <w:color w:val="222222"/>
          <w:sz w:val="28"/>
          <w:szCs w:val="28"/>
        </w:rPr>
        <w:t>Focus.ua :</w:t>
      </w:r>
      <w:proofErr w:type="gramEnd"/>
      <w:r w:rsidRPr="009C549B">
        <w:rPr>
          <w:color w:val="222222"/>
          <w:sz w:val="28"/>
          <w:szCs w:val="28"/>
        </w:rPr>
        <w:t xml:space="preserve"> [вебсайт]. – 2025. – 18 груд. — Електрон. дані. </w:t>
      </w:r>
      <w:r w:rsidRPr="009C549B">
        <w:rPr>
          <w:i/>
          <w:iCs/>
          <w:color w:val="222222"/>
          <w:sz w:val="28"/>
          <w:szCs w:val="28"/>
        </w:rPr>
        <w:t>Зазначено, що 18 грудня — день народження Сталіна, у РФ стає дедалі помітнішим: від повернення барельєфів до підручників, де зникають згадки про ГУЛАГ. На тлі війни проти України Кремль оживлює сталінські символи, щоб виправдовувати жертви та посилювати культ "сильної руки". "Фокус" розібрався, як формувався культ Сталіна, чому його намагаються реанімувати зараз і що це говорить про РФ часів Путіна, яка повертає минуле, щоб виправдати сьогодення</w:t>
      </w:r>
      <w:r w:rsidRPr="009C549B">
        <w:rPr>
          <w:color w:val="222222"/>
          <w:sz w:val="28"/>
          <w:szCs w:val="28"/>
        </w:rPr>
        <w:t>.</w:t>
      </w:r>
      <w:r w:rsidRPr="009C549B">
        <w:rPr>
          <w:i/>
          <w:iCs/>
          <w:color w:val="222222"/>
          <w:sz w:val="28"/>
          <w:szCs w:val="28"/>
        </w:rPr>
        <w:t xml:space="preserve"> За словами аналітиків, після 1991 р. у РФ не відбулося справжнього переосмислення комуністичного минулого, й історичний злочин не був засуджений так само рішуче, як це сталося у Німеччині з нацизмом. Це створило вакуум, який можна заповнити міфами про "порядок" і "могутність" сталінської епохи.</w:t>
      </w:r>
      <w:r w:rsidRPr="009C549B">
        <w:rPr>
          <w:color w:val="222222"/>
          <w:sz w:val="28"/>
          <w:szCs w:val="28"/>
        </w:rPr>
        <w:t xml:space="preserve"> Текст: </w:t>
      </w:r>
      <w:hyperlink r:id="rId33" w:tgtFrame="_blank" w:history="1">
        <w:r w:rsidRPr="009C549B">
          <w:rPr>
            <w:rStyle w:val="a4"/>
            <w:color w:val="1155CC"/>
            <w:sz w:val="28"/>
            <w:szCs w:val="28"/>
          </w:rPr>
          <w:t>https://focus.ua/uk/eksklyuzivy/737417-kult-stalina-povertayetsya-yak-kreml-perepisuye-istoriyu-pid-viynu</w:t>
        </w:r>
      </w:hyperlink>
    </w:p>
    <w:p w14:paraId="638BD355" w14:textId="04EE3A85"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Купновицька У. "Місто утоне за три дні": що буде, якщо Росія почне бити по каналізації</w:t>
      </w:r>
      <w:r w:rsidRPr="009C549B">
        <w:rPr>
          <w:color w:val="222222"/>
          <w:sz w:val="28"/>
          <w:szCs w:val="28"/>
        </w:rPr>
        <w:t xml:space="preserve"> [Електронний ресурс] / Уляна Купновицька // </w:t>
      </w:r>
      <w:proofErr w:type="gramStart"/>
      <w:r w:rsidRPr="009C549B">
        <w:rPr>
          <w:color w:val="222222"/>
          <w:sz w:val="28"/>
          <w:szCs w:val="28"/>
        </w:rPr>
        <w:t>Focus.ua :</w:t>
      </w:r>
      <w:proofErr w:type="gramEnd"/>
      <w:r w:rsidRPr="009C549B">
        <w:rPr>
          <w:color w:val="222222"/>
          <w:sz w:val="28"/>
          <w:szCs w:val="28"/>
        </w:rPr>
        <w:t xml:space="preserve"> [вебсайт]. – 2025. – 11 груд. — Електрон. дані. </w:t>
      </w:r>
      <w:r w:rsidRPr="009C549B">
        <w:rPr>
          <w:i/>
          <w:iCs/>
          <w:color w:val="222222"/>
          <w:sz w:val="28"/>
          <w:szCs w:val="28"/>
        </w:rPr>
        <w:t xml:space="preserve">Йдеться про те, що РФ розглядає можливість ударів по критичній інфраструктурі водопостачання та водовідведення на північному сході України. За даними моніторингових груп, ворог може завдати ударів по каналізаційних насосних </w:t>
      </w:r>
      <w:r w:rsidRPr="009C549B">
        <w:rPr>
          <w:i/>
          <w:iCs/>
          <w:color w:val="222222"/>
          <w:sz w:val="28"/>
          <w:szCs w:val="28"/>
        </w:rPr>
        <w:lastRenderedPageBreak/>
        <w:t>станціях (КНС) у Сумах і навколишніх громадах. Зазначено, що такі атаки здатні спровокувати зупинку водовідведення, масштабні техногенні аварії та додаткові екологічні ризики. Йдеться не лише про перебої з водою, а й про можливе потрапляння неочищених стоків у річки та ґрунти, що створить загрози для здоров’я місцевих жителів і довкілля. "Фокус" з'ясував, чому ці об'єкти фактично не захищені, як швидко нечистоти можуть отруїти воду та які наслідки це матиме для міст і людей.</w:t>
      </w:r>
      <w:r w:rsidRPr="009C549B">
        <w:rPr>
          <w:color w:val="222222"/>
          <w:sz w:val="28"/>
          <w:szCs w:val="28"/>
        </w:rPr>
        <w:t xml:space="preserve"> Текст: </w:t>
      </w:r>
      <w:hyperlink r:id="rId34" w:tgtFrame="_blank" w:history="1">
        <w:r w:rsidRPr="009C549B">
          <w:rPr>
            <w:rStyle w:val="a4"/>
            <w:color w:val="1155CC"/>
            <w:sz w:val="28"/>
            <w:szCs w:val="28"/>
          </w:rPr>
          <w:t>https://focus.ua/uk/eksklyuzivy/736596-rf-gotuye-udari-po-kns-u-sumah-zagroza-ekocidu-ta-instrukciya-diy</w:t>
        </w:r>
      </w:hyperlink>
    </w:p>
    <w:p w14:paraId="06373DF3"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Купновицька У. Чи стануть США воювати за Україну: що криється за американськими гарантіями безпеки</w:t>
      </w:r>
      <w:r w:rsidRPr="009C549B">
        <w:rPr>
          <w:color w:val="222222"/>
          <w:sz w:val="28"/>
          <w:szCs w:val="28"/>
        </w:rPr>
        <w:t xml:space="preserve"> [Електронний ресурс] / Уляна Купновицька // </w:t>
      </w:r>
      <w:proofErr w:type="gramStart"/>
      <w:r w:rsidRPr="009C549B">
        <w:rPr>
          <w:color w:val="222222"/>
          <w:sz w:val="28"/>
          <w:szCs w:val="28"/>
        </w:rPr>
        <w:t>Focus.ua :</w:t>
      </w:r>
      <w:proofErr w:type="gramEnd"/>
      <w:r w:rsidRPr="009C549B">
        <w:rPr>
          <w:color w:val="222222"/>
          <w:sz w:val="28"/>
          <w:szCs w:val="28"/>
        </w:rPr>
        <w:t xml:space="preserve"> [вебсайт]. – 2025. – 16 груд. — Електрон. дані. </w:t>
      </w:r>
      <w:r w:rsidRPr="009C549B">
        <w:rPr>
          <w:i/>
          <w:iCs/>
          <w:color w:val="222222"/>
          <w:sz w:val="28"/>
          <w:szCs w:val="28"/>
        </w:rPr>
        <w:t>Йдеться про те, що США вперше заговорили про можливу військову відповідь РФ у разі нового нападу на Україну, однак за гучними заявами ховається складна і суперечлива реальність. ”Фокус” з’ясував, що насправді означають американські ”гарантії безпеки”, що не так з обіцянками США про військову відповідь РФ, чому Європа гальмує процес і чи йдеться про реальний механізм стримування, а не чергові політичні формули</w:t>
      </w:r>
      <w:r w:rsidRPr="009C549B">
        <w:rPr>
          <w:color w:val="222222"/>
          <w:sz w:val="28"/>
          <w:szCs w:val="28"/>
        </w:rPr>
        <w:t xml:space="preserve">. Текст: </w:t>
      </w:r>
      <w:hyperlink r:id="rId35" w:tgtFrame="_blank" w:history="1">
        <w:r w:rsidRPr="009C549B">
          <w:rPr>
            <w:rStyle w:val="a4"/>
            <w:color w:val="1155CC"/>
            <w:sz w:val="28"/>
            <w:szCs w:val="28"/>
          </w:rPr>
          <w:t>https://focus.ua/uk/eksklyuzivy/737141-viyskova-vidpovid-ssha-rosiji-shcho-oznachayut-garantiji-dlya-ukrajini</w:t>
        </w:r>
      </w:hyperlink>
    </w:p>
    <w:p w14:paraId="10504422"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 xml:space="preserve">Лещенко О. Зеленський готовий на компроміс щодо НАТО: про що говорив президент з американцями в Берліні </w:t>
      </w:r>
      <w:r w:rsidRPr="009C549B">
        <w:rPr>
          <w:color w:val="222222"/>
          <w:sz w:val="28"/>
          <w:szCs w:val="28"/>
        </w:rPr>
        <w:t xml:space="preserve">[Електронний ресурс] / Олександр Лещенко // </w:t>
      </w:r>
      <w:proofErr w:type="gramStart"/>
      <w:r w:rsidRPr="009C549B">
        <w:rPr>
          <w:color w:val="222222"/>
          <w:sz w:val="28"/>
          <w:szCs w:val="28"/>
        </w:rPr>
        <w:t>Fakty.ua :</w:t>
      </w:r>
      <w:proofErr w:type="gramEnd"/>
      <w:r w:rsidRPr="009C549B">
        <w:rPr>
          <w:color w:val="222222"/>
          <w:sz w:val="28"/>
          <w:szCs w:val="28"/>
        </w:rPr>
        <w:t xml:space="preserve"> [вебсайт]. – 2025. – 15 груд. — Електрон. дані. </w:t>
      </w:r>
      <w:r w:rsidRPr="009C549B">
        <w:rPr>
          <w:i/>
          <w:iCs/>
          <w:color w:val="222222"/>
          <w:sz w:val="28"/>
          <w:szCs w:val="28"/>
        </w:rPr>
        <w:t xml:space="preserve">Як повідомило агентство «Reuters», Берлін перетворився на головну сцену європейської дипломатії. Президент України Володимир Зеленський 14.12.2025 під час п’ятигодинних переговорів із посланцями США запропонував відмовитися від прагнень України вступити до НАТО в обмін на юридично обов’язкові гарантії безпеки від Заходу, подібні до ст. 5 НАТО, із залученням США, Європи, Канади та Японії. Вказано, що цей крок може стати переломним у війні, яка вже чотири роки точиться на українській </w:t>
      </w:r>
      <w:r w:rsidRPr="009C549B">
        <w:rPr>
          <w:i/>
          <w:iCs/>
          <w:color w:val="222222"/>
          <w:sz w:val="28"/>
          <w:szCs w:val="28"/>
        </w:rPr>
        <w:lastRenderedPageBreak/>
        <w:t>землі. Зазначено, що європейські союзники назвали нинішній етап «критичним моментом» і працюють над удосконаленням американських пропозицій, які передбачають поступки Києва. Водночас вони прагнуть зміцнити фінансову стійкість України, використовуючи заморожені активи російського центробанку для фінансування її бюджету</w:t>
      </w:r>
      <w:r w:rsidRPr="009C549B">
        <w:rPr>
          <w:color w:val="222222"/>
          <w:sz w:val="28"/>
          <w:szCs w:val="28"/>
        </w:rPr>
        <w:t xml:space="preserve">. Текст: </w:t>
      </w:r>
      <w:hyperlink r:id="rId36" w:tgtFrame="_blank" w:history="1">
        <w:r w:rsidRPr="009C549B">
          <w:rPr>
            <w:rStyle w:val="a4"/>
            <w:color w:val="1155CC"/>
            <w:sz w:val="28"/>
            <w:szCs w:val="28"/>
          </w:rPr>
          <w:t>https://fakty.ua/464466-zelenskij-gotov-na-kompromiss-po-nato-o-chem-govoril-prezident-s-amerikancami-v-berline</w:t>
        </w:r>
      </w:hyperlink>
    </w:p>
    <w:p w14:paraId="7252904F" w14:textId="4247AC4D"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Лещенко О. «Пробач, Україно, ми повелися з тобою ганебно»: в Британії визнали, що Захід капітулював перед росією</w:t>
      </w:r>
      <w:r w:rsidRPr="009C549B">
        <w:rPr>
          <w:color w:val="222222"/>
          <w:sz w:val="28"/>
          <w:szCs w:val="28"/>
        </w:rPr>
        <w:t xml:space="preserve"> [Електронний ресурс] / Олександр Лещенко // </w:t>
      </w:r>
      <w:proofErr w:type="gramStart"/>
      <w:r w:rsidRPr="009C549B">
        <w:rPr>
          <w:color w:val="222222"/>
          <w:sz w:val="28"/>
          <w:szCs w:val="28"/>
        </w:rPr>
        <w:t>Fakty.ua :</w:t>
      </w:r>
      <w:proofErr w:type="gramEnd"/>
      <w:r w:rsidRPr="009C549B">
        <w:rPr>
          <w:color w:val="222222"/>
          <w:sz w:val="28"/>
          <w:szCs w:val="28"/>
        </w:rPr>
        <w:t xml:space="preserve"> [вебсайт]. – 2025. – 15 груд. — Електрон. дані. </w:t>
      </w:r>
      <w:r w:rsidRPr="009C549B">
        <w:rPr>
          <w:i/>
          <w:iCs/>
          <w:color w:val="222222"/>
          <w:sz w:val="28"/>
          <w:szCs w:val="28"/>
        </w:rPr>
        <w:t>Зазначено, що британський журналіст, письменник і консультант у сфері європейської й трансатлантичної безпеки Е. Лукас — визнаний експерт із енергетичної та кібербезпеки, питань шпигунства, інформаційної зброї та російської зовнішньої політики. Упродовж багатьох років він працював у провідних міжнародних медіа, обіймав керівні посади у «The Economist», є автором книг «Нова холодна війна», де створив глибокий і точний портрет РФ і В. Путіна. Вказано, що у виданні «The Timеs» вийшла його емоційна колонка, де він відверто визнає провал Заходу у підтримці України. За його словами, після гучних обіцянок «стояти з Україною стільки, скільки буде потрібно» Захід злякався ядерного шантажу РФ, втомився від війни й поступово відмовився від реальної допомоги.</w:t>
      </w:r>
      <w:r w:rsidRPr="009C549B">
        <w:rPr>
          <w:color w:val="222222"/>
          <w:sz w:val="28"/>
          <w:szCs w:val="28"/>
        </w:rPr>
        <w:t xml:space="preserve"> Текст: </w:t>
      </w:r>
      <w:hyperlink r:id="rId37" w:tgtFrame="_blank" w:history="1">
        <w:r w:rsidRPr="009C549B">
          <w:rPr>
            <w:rStyle w:val="a4"/>
            <w:color w:val="1155CC"/>
            <w:sz w:val="28"/>
            <w:szCs w:val="28"/>
          </w:rPr>
          <w:t>https://fakty.ua/464470-prosti-ukraina-my-postupili-s-toboj-pozorno-v-britanii-priznali-chto-zapad-kapituliroval-pered-rossiej</w:t>
        </w:r>
      </w:hyperlink>
    </w:p>
    <w:p w14:paraId="64771D3C"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Лещенко О. росія почала стратегічний наступ: Сирський про ситуацію на фронті</w:t>
      </w:r>
      <w:r w:rsidRPr="009C549B">
        <w:rPr>
          <w:color w:val="222222"/>
          <w:sz w:val="28"/>
          <w:szCs w:val="28"/>
        </w:rPr>
        <w:t xml:space="preserve"> [Електронний ресурс] / Олександр Лещенко // </w:t>
      </w:r>
      <w:proofErr w:type="gramStart"/>
      <w:r w:rsidRPr="009C549B">
        <w:rPr>
          <w:color w:val="222222"/>
          <w:sz w:val="28"/>
          <w:szCs w:val="28"/>
        </w:rPr>
        <w:t>Fakty.ua :</w:t>
      </w:r>
      <w:proofErr w:type="gramEnd"/>
      <w:r w:rsidRPr="009C549B">
        <w:rPr>
          <w:color w:val="222222"/>
          <w:sz w:val="28"/>
          <w:szCs w:val="28"/>
        </w:rPr>
        <w:t xml:space="preserve"> [вебсайт]. – 2025. – 17 груд. — Електрон. дані. </w:t>
      </w:r>
      <w:proofErr w:type="gramStart"/>
      <w:r w:rsidRPr="009C549B">
        <w:rPr>
          <w:i/>
          <w:iCs/>
          <w:color w:val="222222"/>
          <w:sz w:val="28"/>
          <w:szCs w:val="28"/>
        </w:rPr>
        <w:t>Як</w:t>
      </w:r>
      <w:proofErr w:type="gramEnd"/>
      <w:r w:rsidRPr="009C549B">
        <w:rPr>
          <w:i/>
          <w:iCs/>
          <w:color w:val="222222"/>
          <w:sz w:val="28"/>
          <w:szCs w:val="28"/>
        </w:rPr>
        <w:t xml:space="preserve"> заявив Головнокомандувач Збройних сил України (ЗСУ) Олександр Сирський під час засідання Контактної групи з питань оборони України у форматі «Рамштайн», РФ наростила угруповання своїх військ в Україні до рекордних 710 тис. солдатів і розпочала стратегічну наступальну операцію. За його словами, попри </w:t>
      </w:r>
      <w:r w:rsidRPr="009C549B">
        <w:rPr>
          <w:i/>
          <w:iCs/>
          <w:color w:val="222222"/>
          <w:sz w:val="28"/>
          <w:szCs w:val="28"/>
        </w:rPr>
        <w:lastRenderedPageBreak/>
        <w:t>величезні втрати, російська армія не відмовляється від продовження наступальних дій, хоча істотних оперативних успіхів так і не досягла. Окремо він зупинився на ситуації на Покровському напрямку, де ворог уже понад 17 місяців намагається захопити місто, і зазначив, що українські підрозділи тримають оборону та перехоплюють ініціативу.</w:t>
      </w:r>
      <w:r w:rsidRPr="009C549B">
        <w:rPr>
          <w:color w:val="222222"/>
          <w:sz w:val="28"/>
          <w:szCs w:val="28"/>
        </w:rPr>
        <w:t xml:space="preserve"> Текст: </w:t>
      </w:r>
      <w:hyperlink r:id="rId38" w:tgtFrame="_blank" w:history="1">
        <w:r w:rsidRPr="009C549B">
          <w:rPr>
            <w:rStyle w:val="a4"/>
            <w:color w:val="1155CC"/>
            <w:sz w:val="28"/>
            <w:szCs w:val="28"/>
          </w:rPr>
          <w:t>https://fakty.ua/464599-rssiya-nachala-strategicheskoe-nastuplenie-syrskij-o-situacii-na-fronte</w:t>
        </w:r>
      </w:hyperlink>
    </w:p>
    <w:p w14:paraId="48A96E6C" w14:textId="11E26CB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 xml:space="preserve">Липчанський М. В Києві демонтують пам'ятники Булгакову й Ахматовій </w:t>
      </w:r>
      <w:r w:rsidRPr="009C549B">
        <w:rPr>
          <w:sz w:val="28"/>
          <w:szCs w:val="28"/>
          <w:lang w:val="uk-UA"/>
        </w:rPr>
        <w:t xml:space="preserve">[Електронний ресурс] / Максим Липчанський // Korrespondent.net : [вебсайт]. – 2025. – 19 груд. — Електрон. дані. </w:t>
      </w:r>
      <w:r w:rsidRPr="009C549B">
        <w:rPr>
          <w:i/>
          <w:sz w:val="28"/>
          <w:szCs w:val="28"/>
          <w:lang w:val="uk-UA"/>
        </w:rPr>
        <w:t xml:space="preserve">Йдеться про рішення Київської міської ради усунути з публічного простору столиці ще 15 об’єктів та елементів, пов’язаних із Російською імперією та СРСР. Нагадано, що відповідно до рішення Київради від 13.07.2023, до переліку об’єктів, які підлягають усуненню, внесено 251 пам’ятний об’єкт. Ще </w:t>
      </w:r>
      <w:r w:rsidR="00DF6FE6">
        <w:rPr>
          <w:i/>
          <w:sz w:val="28"/>
          <w:szCs w:val="28"/>
          <w:lang w:val="uk-UA"/>
        </w:rPr>
        <w:br/>
      </w:r>
      <w:r w:rsidRPr="009C549B">
        <w:rPr>
          <w:i/>
          <w:sz w:val="28"/>
          <w:szCs w:val="28"/>
          <w:lang w:val="uk-UA"/>
        </w:rPr>
        <w:t xml:space="preserve">36 об’єктів готують до демонтажу або коригування балансоутримувачі. Окремо 37 об’єктів є пам’ятками культурної спадщини, тому роботи з ними можливі лише після погодження з Міністерством культури України. Наразі буде демонтовано / оновлено, зокрема: пам’ятники Дмитру Мануїльському, Михайлу Глінці, Анні Ахматовій, Михайлу Булгакову; знак Київ - місто-герой із радянською зіркою; пам’ятний камінь до 100-річчя Леніна; меморіальні дошки Петру Чайковському та Шевченківському райкому КП(б)У; пам’ятний знак «Нульовий кілометр» (Глобус біля Майдану Незалежності) оновлять — із нього зникнуть назви російських міст, а українські скоригують відповідно до актуальних та ін </w:t>
      </w:r>
      <w:r w:rsidRPr="009C549B">
        <w:rPr>
          <w:sz w:val="28"/>
          <w:szCs w:val="28"/>
          <w:lang w:val="uk-UA"/>
        </w:rPr>
        <w:t xml:space="preserve">Текст: </w:t>
      </w:r>
      <w:hyperlink r:id="rId39" w:history="1">
        <w:r w:rsidRPr="009C549B">
          <w:rPr>
            <w:rStyle w:val="a4"/>
            <w:sz w:val="28"/>
            <w:szCs w:val="28"/>
            <w:lang w:val="uk-UA"/>
          </w:rPr>
          <w:t>https://ua.korrespondent.net/kyiv/4841679-v-kyievi-demontuuit-pamiatnyky-bulhakovu-y-akhmatovii</w:t>
        </w:r>
      </w:hyperlink>
    </w:p>
    <w:p w14:paraId="26FE0718" w14:textId="79A8AF29" w:rsidR="009C549B" w:rsidRPr="009C549B" w:rsidRDefault="009C549B" w:rsidP="009C549B">
      <w:pPr>
        <w:pStyle w:val="a8"/>
        <w:numPr>
          <w:ilvl w:val="0"/>
          <w:numId w:val="10"/>
        </w:numPr>
        <w:spacing w:after="120" w:line="360" w:lineRule="auto"/>
        <w:ind w:left="0" w:firstLine="567"/>
        <w:jc w:val="both"/>
        <w:rPr>
          <w:i/>
          <w:sz w:val="28"/>
          <w:szCs w:val="28"/>
          <w:lang w:val="uk-UA"/>
        </w:rPr>
      </w:pPr>
      <w:r w:rsidRPr="009C549B">
        <w:rPr>
          <w:b/>
          <w:bCs/>
          <w:sz w:val="28"/>
          <w:szCs w:val="28"/>
          <w:lang w:val="uk-UA"/>
        </w:rPr>
        <w:t xml:space="preserve">Липчанський М. </w:t>
      </w:r>
      <w:r w:rsidRPr="009C549B">
        <w:rPr>
          <w:b/>
          <w:sz w:val="28"/>
          <w:szCs w:val="28"/>
          <w:lang w:val="uk-UA"/>
        </w:rPr>
        <w:t>Генштаб повідомив</w:t>
      </w:r>
      <w:r w:rsidR="00006F63">
        <w:rPr>
          <w:b/>
          <w:sz w:val="28"/>
          <w:szCs w:val="28"/>
          <w:lang w:val="uk-UA"/>
        </w:rPr>
        <w:t>з</w:t>
      </w:r>
      <w:r w:rsidRPr="009C549B">
        <w:rPr>
          <w:b/>
          <w:sz w:val="28"/>
          <w:szCs w:val="28"/>
          <w:lang w:val="uk-UA"/>
        </w:rPr>
        <w:t>, скільки штурмів здійснила Росія</w:t>
      </w:r>
      <w:r w:rsidRPr="009C549B">
        <w:rPr>
          <w:sz w:val="28"/>
          <w:szCs w:val="28"/>
          <w:lang w:val="uk-UA"/>
        </w:rPr>
        <w:t xml:space="preserve"> [Електронний ресурс] / Максим Липчанський // Korrespondent.net : [вебсайт]. – 2025. – 12 груд. — Електрон. дані. </w:t>
      </w:r>
      <w:r w:rsidRPr="009C549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1388-ої доби широкомасштабної </w:t>
      </w:r>
      <w:r w:rsidRPr="009C549B">
        <w:rPr>
          <w:i/>
          <w:sz w:val="28"/>
          <w:szCs w:val="28"/>
          <w:lang w:val="uk-UA"/>
        </w:rPr>
        <w:lastRenderedPageBreak/>
        <w:t xml:space="preserve">збройної агресії РФ проти України. Зазначено, що за минулу, 1387-му, добу зафіксовано 174 бойових зіткнення. На Покровському напрямку українські захисники зупинили 49 наступальних дій агресора, на Олександрівському – 26, на Костянтинівському – 18 атак. Ракетні війська й артилерія Сил оборони уразили район зосередження особового складу та техніки, пункт управління та наземну станцію управління БпЛА російських загарбників. </w:t>
      </w:r>
      <w:r w:rsidRPr="009C549B">
        <w:rPr>
          <w:sz w:val="28"/>
          <w:szCs w:val="28"/>
          <w:lang w:val="uk-UA"/>
        </w:rPr>
        <w:t xml:space="preserve">Текст: </w:t>
      </w:r>
      <w:hyperlink r:id="rId40" w:history="1">
        <w:r w:rsidRPr="009C549B">
          <w:rPr>
            <w:rStyle w:val="a4"/>
            <w:sz w:val="28"/>
            <w:szCs w:val="28"/>
            <w:lang w:val="uk-UA"/>
          </w:rPr>
          <w:t>https://ua.korrespondent.net/ukraine/4839893-henshtab-povidomyv-skilky-shturmiv-zdiisnyla-rosiia</w:t>
        </w:r>
      </w:hyperlink>
    </w:p>
    <w:p w14:paraId="7A62DFBC" w14:textId="3671737C" w:rsidR="009C549B" w:rsidRPr="009C549B" w:rsidRDefault="009C549B" w:rsidP="009C549B">
      <w:pPr>
        <w:pStyle w:val="a8"/>
        <w:numPr>
          <w:ilvl w:val="0"/>
          <w:numId w:val="10"/>
        </w:numPr>
        <w:spacing w:after="120" w:line="360" w:lineRule="auto"/>
        <w:ind w:left="0" w:firstLine="567"/>
        <w:jc w:val="both"/>
        <w:rPr>
          <w:i/>
          <w:sz w:val="28"/>
          <w:szCs w:val="28"/>
          <w:lang w:val="uk-UA"/>
        </w:rPr>
      </w:pPr>
      <w:r w:rsidRPr="009C549B">
        <w:rPr>
          <w:b/>
          <w:bCs/>
          <w:sz w:val="28"/>
          <w:szCs w:val="28"/>
          <w:lang w:val="uk-UA"/>
        </w:rPr>
        <w:t xml:space="preserve">Липчанський М. Генштаб розповів про ситуацію з боями на фронті </w:t>
      </w:r>
      <w:r w:rsidRPr="009C549B">
        <w:rPr>
          <w:sz w:val="28"/>
          <w:szCs w:val="28"/>
          <w:lang w:val="uk-UA"/>
        </w:rPr>
        <w:t xml:space="preserve">[Електронний ресурс] / Максим Липчанський // Korrespondent.net : [вебсайт]. – 2025. – 11 груд. — Електрон. дані. </w:t>
      </w:r>
      <w:r w:rsidRPr="009C549B">
        <w:rPr>
          <w:i/>
          <w:sz w:val="28"/>
          <w:szCs w:val="28"/>
          <w:lang w:val="uk-UA"/>
        </w:rPr>
        <w:t>Наведено інформацію Генерального штабу Збройних сил України (ЗСУ) щодо ситуації на всіх напрямках фронту станом на ранок 1387-ої доби широкомасштабної збройної агресії РФ проти України. Зазначено, що за минулу, 1386-ту, добу зафіксовано 234 бойових зіткнень. На Покровському напрямку українські захисники зупинили 49 штурмових дій агресора, на Костянтинівському – 23, на Олександрівському та Гуляйпільському – по 22 атаки. Противник завдав 38 авіаційних ударів, скинувши 94 керованих авіабомби (КАБ); здійснив</w:t>
      </w:r>
      <w:r w:rsidR="00DF6FE6">
        <w:rPr>
          <w:i/>
          <w:sz w:val="28"/>
          <w:szCs w:val="28"/>
          <w:lang w:val="uk-UA"/>
        </w:rPr>
        <w:br/>
      </w:r>
      <w:r w:rsidRPr="009C549B">
        <w:rPr>
          <w:i/>
          <w:sz w:val="28"/>
          <w:szCs w:val="28"/>
          <w:lang w:val="uk-UA"/>
        </w:rPr>
        <w:t xml:space="preserve"> 3607 обстрілів, зокрема 130 — із реактивних систем залпового вогню (РСЗВ); залучив для ураження 3622 дрони-камікадзе. </w:t>
      </w:r>
      <w:r w:rsidRPr="009C549B">
        <w:rPr>
          <w:sz w:val="28"/>
          <w:szCs w:val="28"/>
          <w:lang w:val="uk-UA"/>
        </w:rPr>
        <w:t xml:space="preserve">Текст: </w:t>
      </w:r>
      <w:hyperlink r:id="rId41" w:history="1">
        <w:r w:rsidRPr="009C549B">
          <w:rPr>
            <w:rStyle w:val="a4"/>
            <w:sz w:val="28"/>
            <w:szCs w:val="28"/>
            <w:lang w:val="uk-UA"/>
          </w:rPr>
          <w:t>https://ua.korrespondent.net/ukraine/4839544-henshtab-rozpoviv-pro-sytuatsiui-z-boiamy-na-fronti</w:t>
        </w:r>
      </w:hyperlink>
    </w:p>
    <w:p w14:paraId="3E2E1C18"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bCs/>
          <w:sz w:val="28"/>
          <w:szCs w:val="28"/>
          <w:lang w:val="uk-UA"/>
        </w:rPr>
        <w:t>Липчанський М</w:t>
      </w:r>
      <w:r w:rsidRPr="009C549B">
        <w:rPr>
          <w:b/>
          <w:sz w:val="28"/>
          <w:szCs w:val="28"/>
          <w:lang w:val="uk-UA"/>
        </w:rPr>
        <w:t xml:space="preserve">. Путін ухвалив вилучення житла в окупованих регіонах України </w:t>
      </w:r>
      <w:r w:rsidRPr="009C549B">
        <w:rPr>
          <w:sz w:val="28"/>
          <w:szCs w:val="28"/>
          <w:lang w:val="uk-UA"/>
        </w:rPr>
        <w:t xml:space="preserve">[Електронний ресурс] / Максим Липчанський // Korrespondent.net : [вебсайт]. – 2025. – 16 груд. — Електрон. дані. </w:t>
      </w:r>
      <w:r w:rsidRPr="009C549B">
        <w:rPr>
          <w:i/>
          <w:iCs/>
          <w:sz w:val="28"/>
          <w:szCs w:val="28"/>
          <w:lang w:val="uk-UA"/>
        </w:rPr>
        <w:t xml:space="preserve">Вказано, що російський диктатор В. Путін 15.12.2025 підписав закон, який надає право окупаційній «владі» в Донецькій, Луганській, Херсонській і Запорізькій областях вилучати до 2030 р. житло українців, що втекли від війни. Власністю регіонів або їх муніципалітетів визнаватимуться житлові будинки, квартири, кімнати, «які мають ознаки безгосподарного майна», </w:t>
      </w:r>
      <w:r w:rsidRPr="009C549B">
        <w:rPr>
          <w:i/>
          <w:iCs/>
          <w:sz w:val="28"/>
          <w:szCs w:val="28"/>
          <w:lang w:val="uk-UA"/>
        </w:rPr>
        <w:lastRenderedPageBreak/>
        <w:t>критерії «безхазяйності» визначать самі окупаційні адміністрації. Відсутність даних про власника або неможливість встановлення його за наявними документами не буде перешкодою для вилучення. Згідно з законом, конфісковане майно можуть передати громадянам РФ, які проживають на окупованих територіях; надати як службове житло держслужбовцям, військовим, чиновникам, працівникам правоохоронних органів, вчителям і лікарям тощо. Компенсації можуть отримати лише ті колишні власники квартир / будинків, які отримали громадянство РФ.</w:t>
      </w:r>
      <w:r w:rsidRPr="009C549B">
        <w:rPr>
          <w:sz w:val="28"/>
          <w:szCs w:val="28"/>
          <w:lang w:val="uk-UA"/>
        </w:rPr>
        <w:t xml:space="preserve"> Текст: </w:t>
      </w:r>
      <w:hyperlink r:id="rId42" w:history="1">
        <w:r w:rsidRPr="009C549B">
          <w:rPr>
            <w:rStyle w:val="a4"/>
            <w:sz w:val="28"/>
            <w:szCs w:val="28"/>
            <w:lang w:val="uk-UA"/>
          </w:rPr>
          <w:t>https://ua.korrespondent.net/world/russia/4840864-putin-ukhvalyv-vyluchennia-zhytla-v-okupovanykh-rehionakh-ukrainy</w:t>
        </w:r>
      </w:hyperlink>
    </w:p>
    <w:p w14:paraId="09F894AC"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 xml:space="preserve">Липчанський М. Росія перейшла в "нульову фазу" підготовки до війни з НАТО – ISW </w:t>
      </w:r>
      <w:r w:rsidRPr="009C549B">
        <w:rPr>
          <w:sz w:val="28"/>
          <w:szCs w:val="28"/>
          <w:lang w:val="uk-UA"/>
        </w:rPr>
        <w:t xml:space="preserve">[Електронний ресурс] / Максим Липчанський // Korrespondent.net : [вебсайт]. – 2025. – 19 груд. — Електрон. дані. </w:t>
      </w:r>
      <w:r w:rsidRPr="009C549B">
        <w:rPr>
          <w:i/>
          <w:sz w:val="28"/>
          <w:szCs w:val="28"/>
          <w:lang w:val="uk-UA"/>
        </w:rPr>
        <w:t xml:space="preserve">Наведено інформацію Інституту вивчення війни (ISW) про те, що РФ посилює свої приховані та відкриті атаки проти Європи та перейшла в «нульову фазу» </w:t>
      </w:r>
      <w:r w:rsidRPr="009C549B">
        <w:rPr>
          <w:b/>
          <w:i/>
          <w:sz w:val="28"/>
          <w:szCs w:val="28"/>
          <w:lang w:val="uk-UA"/>
        </w:rPr>
        <w:t>–</w:t>
      </w:r>
      <w:r w:rsidRPr="009C549B">
        <w:rPr>
          <w:i/>
          <w:sz w:val="28"/>
          <w:szCs w:val="28"/>
          <w:lang w:val="uk-UA"/>
        </w:rPr>
        <w:t xml:space="preserve"> фазу створення інформаційних і психологічних умов </w:t>
      </w:r>
      <w:r w:rsidRPr="009C549B">
        <w:rPr>
          <w:b/>
          <w:i/>
          <w:sz w:val="28"/>
          <w:szCs w:val="28"/>
          <w:lang w:val="uk-UA"/>
        </w:rPr>
        <w:t>–</w:t>
      </w:r>
      <w:r w:rsidRPr="009C549B">
        <w:rPr>
          <w:i/>
          <w:sz w:val="28"/>
          <w:szCs w:val="28"/>
          <w:lang w:val="uk-UA"/>
        </w:rPr>
        <w:t xml:space="preserve"> для підготовки до можливої війни між НАТО та РФ у майбутньому. Як зазначили аналітики, подія 17.12.2025 стала першим випадком, зафіксованим ISW, коли російські військові у формі перетнули територію країни НАТО з початку російських зусиль у межах «нульової фази» у вересні 2025 р. </w:t>
      </w:r>
      <w:r w:rsidRPr="009C549B">
        <w:rPr>
          <w:sz w:val="28"/>
          <w:szCs w:val="28"/>
          <w:lang w:val="uk-UA"/>
        </w:rPr>
        <w:t xml:space="preserve">Текст: </w:t>
      </w:r>
      <w:hyperlink r:id="rId43" w:history="1">
        <w:r w:rsidRPr="009C549B">
          <w:rPr>
            <w:rStyle w:val="a4"/>
            <w:sz w:val="28"/>
            <w:szCs w:val="28"/>
            <w:lang w:val="uk-UA"/>
          </w:rPr>
          <w:t>https://ua.korrespondent.net/world/4841702-rosiia-pereishla-v-nulovu-fazu-pidhotovky-do-viiny-z-nato-ISW</w:t>
        </w:r>
      </w:hyperlink>
    </w:p>
    <w:p w14:paraId="206C36B2"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bCs/>
          <w:sz w:val="28"/>
          <w:szCs w:val="28"/>
          <w:lang w:val="uk-UA"/>
        </w:rPr>
        <w:t>Липчанський М</w:t>
      </w:r>
      <w:r w:rsidRPr="009C549B">
        <w:rPr>
          <w:bCs/>
          <w:sz w:val="28"/>
          <w:szCs w:val="28"/>
          <w:lang w:val="uk-UA"/>
        </w:rPr>
        <w:t xml:space="preserve">. </w:t>
      </w:r>
      <w:r w:rsidRPr="009C549B">
        <w:rPr>
          <w:b/>
          <w:sz w:val="28"/>
          <w:szCs w:val="28"/>
          <w:lang w:val="uk-UA"/>
        </w:rPr>
        <w:t>РФ поширює фейки про підготовку Україною вибуху «ядерної бомби» - ЦПД</w:t>
      </w:r>
      <w:r w:rsidRPr="009C549B">
        <w:rPr>
          <w:sz w:val="28"/>
          <w:szCs w:val="28"/>
          <w:lang w:val="uk-UA"/>
        </w:rPr>
        <w:t xml:space="preserve"> [Електронний ресурс] / Максим Липчанський // Korrespondent.net : [вебсайт]. – 2025. – 12 груд. — Електрон. дані. </w:t>
      </w:r>
      <w:r w:rsidRPr="009C549B">
        <w:rPr>
          <w:i/>
          <w:sz w:val="28"/>
          <w:szCs w:val="28"/>
          <w:lang w:val="uk-UA"/>
        </w:rPr>
        <w:t xml:space="preserve">Як повідомили в Центрі протидії дезінформації (ЦПД) при РНБО, російські медіа поширюють заяви Міноборони РФ із вигаданими звинуваченнями на адресу України у підготовці до використання зброї масового ураження. Зокрема в РФ заявляють, нібито СБУ «моделювала вибух у людному місці брудної ядерної бомби» та може її застосувати «під чужим </w:t>
      </w:r>
      <w:r w:rsidRPr="009C549B">
        <w:rPr>
          <w:i/>
          <w:sz w:val="28"/>
          <w:szCs w:val="28"/>
          <w:lang w:val="uk-UA"/>
        </w:rPr>
        <w:lastRenderedPageBreak/>
        <w:t>прапором». Вказано також, що російські пропагандисти тиражують звинувачення у використанні хімічної зброї, спробі спровокувати техногенну катастрофу, тестуванні фармакологічних препаратів на власному населенні. У ЦПД наголосили, що такі брехливі бездоказові звинувачення російське командування вигадує регулярно для інформаційних операцій проти України.</w:t>
      </w:r>
      <w:r w:rsidRPr="009C549B">
        <w:rPr>
          <w:sz w:val="28"/>
          <w:szCs w:val="28"/>
          <w:lang w:val="uk-UA"/>
        </w:rPr>
        <w:t xml:space="preserve"> Текст: </w:t>
      </w:r>
      <w:hyperlink r:id="rId44" w:history="1">
        <w:r w:rsidRPr="009C549B">
          <w:rPr>
            <w:rStyle w:val="a4"/>
            <w:sz w:val="28"/>
            <w:szCs w:val="28"/>
            <w:lang w:val="uk-UA"/>
          </w:rPr>
          <w:t>https://ua.korrespondent.net/world/russia/4839968-rf-poshyruiie-feiky-pro-pidhotovku-ukrainoui-vybukhu-yadernoi-bomby-tspd</w:t>
        </w:r>
      </w:hyperlink>
    </w:p>
    <w:p w14:paraId="727B0495"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bCs/>
          <w:sz w:val="28"/>
          <w:szCs w:val="28"/>
          <w:lang w:val="uk-UA"/>
        </w:rPr>
        <w:t>Літонінський В. Без перемир’я на Різдво. РФ проти</w:t>
      </w:r>
      <w:r w:rsidRPr="009C549B">
        <w:rPr>
          <w:sz w:val="28"/>
          <w:szCs w:val="28"/>
          <w:lang w:val="uk-UA"/>
        </w:rPr>
        <w:t xml:space="preserve"> [Електронний ресурс] / Валерій Літонінський // Korrespondent.net : [вебсайт]. – 2025. – 16 груд. — Електрон. дані. </w:t>
      </w:r>
      <w:r w:rsidRPr="009C549B">
        <w:rPr>
          <w:i/>
          <w:iCs/>
          <w:sz w:val="28"/>
          <w:szCs w:val="28"/>
          <w:lang w:val="uk-UA"/>
        </w:rPr>
        <w:t>Вказано, що РФ відкинула заклик канцлера Німеччини Фрідріха Мерца щодо перемир’я у війні проти України на час Різдва. Кремль заявив, що таке перемир’я залежатиме від того, чи буде досягнуто мирної угоди та що Москва поки не отримала інформації про результати переговорів у Берліні стосовно плану припинення війни в Україні. Розглянуто, як просуватиметься далі переговорний процес. Зазначено, що після переговорів України та США в Берліні американська сторона планує взаємодію з Москвою, після чого має знову відбутися американо-українська зустріч – імовірно, наступними вихідними. Наведено коментарі Президента України Володимира Зеленського щодо бажаного формату подальших переговорів і можливих гарантій безпеки, що обговорюватимуться на них</w:t>
      </w:r>
      <w:r w:rsidRPr="009C549B">
        <w:rPr>
          <w:sz w:val="28"/>
          <w:szCs w:val="28"/>
          <w:lang w:val="uk-UA"/>
        </w:rPr>
        <w:t xml:space="preserve">. Текст: </w:t>
      </w:r>
      <w:hyperlink r:id="rId45" w:history="1">
        <w:r w:rsidRPr="009C549B">
          <w:rPr>
            <w:rStyle w:val="a4"/>
            <w:sz w:val="28"/>
            <w:szCs w:val="28"/>
            <w:lang w:val="uk-UA"/>
          </w:rPr>
          <w:t>https://ua.korrespondent.net/ukraine/4840975-bez-peremyria-na-rizdvo-rf-proty</w:t>
        </w:r>
      </w:hyperlink>
    </w:p>
    <w:p w14:paraId="746BB1A0"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bCs/>
          <w:sz w:val="28"/>
          <w:szCs w:val="28"/>
          <w:lang w:val="uk-UA"/>
        </w:rPr>
        <w:t>Літонінський В. Платиновий стандарт. Нові гарантії безпеки Україні</w:t>
      </w:r>
      <w:r w:rsidRPr="009C549B">
        <w:rPr>
          <w:sz w:val="28"/>
          <w:szCs w:val="28"/>
          <w:lang w:val="uk-UA"/>
        </w:rPr>
        <w:t xml:space="preserve"> [Електронний ресурс] / Валерій Літонінський // Korrespondent.net : [вебсайт]. – 2025. – 15 груд. — Електрон. дані. </w:t>
      </w:r>
      <w:r w:rsidRPr="009C549B">
        <w:rPr>
          <w:i/>
          <w:iCs/>
          <w:sz w:val="28"/>
          <w:szCs w:val="28"/>
          <w:lang w:val="uk-UA"/>
        </w:rPr>
        <w:t xml:space="preserve">Вказано, що Президент США Дональд Трамп 15.12.2025 заявив, що мирне врегулювання війни РФ проти України ближче, ніж будь-коли, та зазначив, що мав «дуже хороші» переговори з Президентом України Володимиром Зеленським і лідерами Німеччини, Італії, НАТО, Фінляндії, Франції, Великої Британії, Польщі, Норвегії, Данії та Нідерландів. Як пише BBC, США впевнені, що </w:t>
      </w:r>
      <w:r w:rsidRPr="009C549B">
        <w:rPr>
          <w:i/>
          <w:iCs/>
          <w:sz w:val="28"/>
          <w:szCs w:val="28"/>
          <w:lang w:val="uk-UA"/>
        </w:rPr>
        <w:lastRenderedPageBreak/>
        <w:t xml:space="preserve">запропонували Україні «платиновий стандарт» договору зобов’язаннями у дусі П’ятої статті НАТО. У Білому домі також обіцяють підтримку України в питаннях розміру армії й якості озброєнь і запевняють, що Президент США не тиснутиме на Київ у питанні передачі Донбасу. Американська сторона впевнена, що лідер РФ В. Путін погодиться на нову пропозицію з 20 пунктів. За даними CNN, 90 % питань між РФ та Україною вирішено, проте питання про територіальні поступки залишається каменем спотикання. Акцентовано, що європейські лідери у заяві за підсумками зустрічі в Берліні наголосили, що умовою миру має стати поява очолюваного Європою контингенту, що складатиметься з «держав у межах коаліції рішучих за підтримки США». </w:t>
      </w:r>
      <w:r w:rsidRPr="009C549B">
        <w:rPr>
          <w:sz w:val="28"/>
          <w:szCs w:val="28"/>
          <w:lang w:val="uk-UA"/>
        </w:rPr>
        <w:t xml:space="preserve">Текст: </w:t>
      </w:r>
      <w:hyperlink r:id="rId46" w:history="1">
        <w:r w:rsidRPr="009C549B">
          <w:rPr>
            <w:rStyle w:val="a4"/>
            <w:sz w:val="28"/>
            <w:szCs w:val="28"/>
            <w:lang w:val="uk-UA"/>
          </w:rPr>
          <w:t>https://ua.korrespondent.net/ukraine/4840702-platynovyi-standart-novi-harantii-bezpeky-ukraini</w:t>
        </w:r>
      </w:hyperlink>
    </w:p>
    <w:p w14:paraId="628A3DBC"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 xml:space="preserve">Літонінський В. Референдум і дедлайн. Сага про мирний план США </w:t>
      </w:r>
      <w:r w:rsidRPr="009C549B">
        <w:rPr>
          <w:sz w:val="28"/>
          <w:szCs w:val="28"/>
          <w:lang w:val="uk-UA"/>
        </w:rPr>
        <w:t xml:space="preserve">[Електронний ресурс] / В. Літонінський // Korrespondent.net : [вебсайт]. – 2025. – 11 груд. — Електрон. дані. </w:t>
      </w:r>
      <w:r w:rsidRPr="009C549B">
        <w:rPr>
          <w:i/>
          <w:sz w:val="28"/>
          <w:szCs w:val="28"/>
          <w:lang w:val="uk-UA"/>
        </w:rPr>
        <w:t xml:space="preserve">Наведено коментарі Президента України Володимира Зеленського щодо ключових положень мирного плану, запропонованого США, та процесу його обговорення. За словами українського лідера, США хотіли би до Різдва отримати повне розуміння щодо мирної угоди; рішення щодо виходу ЗСУ з підконтрольної Україні території Донецької області має ухвалювати народ у форматі виборів або референдуму. В. Зеленський пояснив, що «компромісне бачення» США щодо контролю над нині підконтрольним Україні Донбасом полягає в тому, що українські війська виходять із території Донецької області, а російські – туди не заходять; американці називають це «вільною економічною зоною», а росіяни – «демілітаризованою»; у межах мирних переговорів це питання досі залишається неврегульованим. Він підкреслив: позиція України полягає в тому, щоб війська залишалися там, де вони зараз знаходяться на лінії зіткнення. Акцентовано, що 13.12.2025 в Парижі відбудеться зустріч високопоставлених чиновників США, України, Франції, Німеччини та Великої </w:t>
      </w:r>
      <w:r w:rsidRPr="009C549B">
        <w:rPr>
          <w:i/>
          <w:sz w:val="28"/>
          <w:szCs w:val="28"/>
          <w:lang w:val="uk-UA"/>
        </w:rPr>
        <w:lastRenderedPageBreak/>
        <w:t>Британії з обговорення мирного плану Президента Д. Трампа</w:t>
      </w:r>
      <w:r w:rsidRPr="009C549B">
        <w:rPr>
          <w:sz w:val="28"/>
          <w:szCs w:val="28"/>
          <w:lang w:val="uk-UA"/>
        </w:rPr>
        <w:t xml:space="preserve">. Текст: </w:t>
      </w:r>
      <w:hyperlink r:id="rId47" w:history="1">
        <w:r w:rsidRPr="009C549B">
          <w:rPr>
            <w:rStyle w:val="a4"/>
            <w:sz w:val="28"/>
            <w:szCs w:val="28"/>
            <w:lang w:val="uk-UA"/>
          </w:rPr>
          <w:t>https://ua.korrespondent.net/ukraine/4839822-referendum-i-dedlain-saha-pro-myrnyi-plan-ssha</w:t>
        </w:r>
      </w:hyperlink>
    </w:p>
    <w:p w14:paraId="6C6F43D0"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AC6BAF">
        <w:rPr>
          <w:b/>
          <w:bCs/>
          <w:sz w:val="28"/>
          <w:szCs w:val="28"/>
          <w:lang w:val="uk-UA" w:eastAsia="uk-UA"/>
        </w:rPr>
        <w:t xml:space="preserve">Люди в тіні: ексклюзивна розмова з тим, хто керує українським підпіллям </w:t>
      </w:r>
      <w:r w:rsidRPr="00AC6BAF">
        <w:rPr>
          <w:bCs/>
          <w:sz w:val="28"/>
          <w:szCs w:val="28"/>
          <w:lang w:val="uk-UA" w:eastAsia="uk-UA"/>
        </w:rPr>
        <w:t>[Електронний ресурс]</w:t>
      </w:r>
      <w:r w:rsidRPr="00AC6BAF">
        <w:rPr>
          <w:sz w:val="28"/>
          <w:szCs w:val="28"/>
          <w:lang w:val="uk-UA" w:eastAsia="uk-UA"/>
        </w:rPr>
        <w:t xml:space="preserve"> / спілкувалася Юлія Москаленко // Дзеркало тижня. – 2025. – 14 груд. — Електрон. дані. </w:t>
      </w:r>
      <w:r w:rsidRPr="009C549B">
        <w:rPr>
          <w:i/>
          <w:sz w:val="28"/>
          <w:szCs w:val="28"/>
          <w:lang w:eastAsia="uk-UA"/>
        </w:rPr>
        <w:t>В інтерв’ю очільник Руху опору Сил спеціальних операцій ЗСУ розкрив принципи організації українського підпілля на тимчасово окупованих територіях і роль цивільного населення в спротиві. Наголошено, що діяльність Руху опору є складовою ССО, а його учасники поступово отримують належні соціальні гарантії, зокрема статус учасника бойових дій (УБД). Ефективність роботи залишається засекреченою, однак ворог щоденно відчуває її наслідки, а кількість охочих долучитися до спротиву зростає. Значну увагу приділено ненасильницьким методам боротьби — інформаційному впливу, самоорганізації та залученню населення через культуру й комунікаційні платформи. Також підкреслено інтерес західних партнерів до унікального досвіду українського підпілля в умовах сучасної війни. Окремо акцентовано, що боротьба з колабораціонізмом є важливим завданням, але без прямого насильства проти громадян України.</w:t>
      </w:r>
      <w:r w:rsidRPr="009C549B">
        <w:rPr>
          <w:sz w:val="28"/>
          <w:szCs w:val="28"/>
          <w:lang w:eastAsia="uk-UA"/>
        </w:rPr>
        <w:t xml:space="preserve"> Текст: </w:t>
      </w:r>
      <w:hyperlink r:id="rId48" w:history="1">
        <w:r w:rsidRPr="009C549B">
          <w:rPr>
            <w:rStyle w:val="a4"/>
            <w:sz w:val="28"/>
            <w:szCs w:val="28"/>
            <w:lang w:eastAsia="uk-UA"/>
          </w:rPr>
          <w:t>https://zn.ua/ukr/war/ljudi-v-tini-ekskljuzivna-rozmova-z-tim-khto-keruje-ukrajinskim-pidpilljam.html</w:t>
        </w:r>
      </w:hyperlink>
    </w:p>
    <w:p w14:paraId="03897FB2"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Мамедов Г.</w:t>
      </w:r>
      <w:r w:rsidRPr="009C549B">
        <w:rPr>
          <w:sz w:val="28"/>
          <w:szCs w:val="28"/>
          <w:lang w:eastAsia="uk-UA"/>
        </w:rPr>
        <w:t xml:space="preserve"> </w:t>
      </w:r>
      <w:r w:rsidRPr="009C549B">
        <w:rPr>
          <w:b/>
          <w:sz w:val="28"/>
          <w:szCs w:val="28"/>
          <w:lang w:eastAsia="uk-UA"/>
        </w:rPr>
        <w:t>Російський контрпозов до Міжнародного суду ООН: чому це не перемога</w:t>
      </w:r>
      <w:r w:rsidRPr="009C549B">
        <w:rPr>
          <w:sz w:val="28"/>
          <w:szCs w:val="28"/>
          <w:lang w:eastAsia="uk-UA"/>
        </w:rPr>
        <w:t xml:space="preserve"> </w:t>
      </w:r>
      <w:r w:rsidRPr="009C549B">
        <w:rPr>
          <w:b/>
          <w:bCs/>
          <w:sz w:val="28"/>
          <w:szCs w:val="28"/>
          <w:lang w:eastAsia="uk-UA"/>
        </w:rPr>
        <w:t>Москви</w:t>
      </w:r>
      <w:r w:rsidRPr="009C549B">
        <w:rPr>
          <w:sz w:val="28"/>
          <w:szCs w:val="28"/>
          <w:lang w:eastAsia="uk-UA"/>
        </w:rPr>
        <w:t xml:space="preserve"> [Електронний ресурс] / Гюндуз Мамедов // Дзеркало тижня. – 2025. – 15 груд. — Електрон. дані. </w:t>
      </w:r>
      <w:r w:rsidRPr="009C549B">
        <w:rPr>
          <w:i/>
          <w:sz w:val="28"/>
          <w:szCs w:val="28"/>
          <w:lang w:eastAsia="uk-UA"/>
        </w:rPr>
        <w:t xml:space="preserve">Проаналізовано процесуальне рішення Міжнародного суду ООН про прийнятність зустрічних вимог РФ у справі щодо застосування Конвенції про геноцид. Пояснено, що це рішення має виключно технічний характер і не містить жодної оцінки фактів, доказів чи правової позиції сторін по суті. Наголошено, що воно не змінює сильної правової позиції України й не означає визнання російських тверджень. Окрему увагу приділено тому, як Росія використовує такі процесуальні кроки для інформаційних і пропагандистських маніпуляцій. </w:t>
      </w:r>
      <w:r w:rsidRPr="009C549B">
        <w:rPr>
          <w:i/>
          <w:sz w:val="28"/>
          <w:szCs w:val="28"/>
          <w:lang w:eastAsia="uk-UA"/>
        </w:rPr>
        <w:lastRenderedPageBreak/>
        <w:t>Підкреслено необхідність чіткого розмежування між правом і пропагандою та застережено від хибних інтерпретацій рішень міжнародного суду.</w:t>
      </w:r>
      <w:r w:rsidRPr="009C549B">
        <w:rPr>
          <w:sz w:val="28"/>
          <w:szCs w:val="28"/>
          <w:lang w:eastAsia="uk-UA"/>
        </w:rPr>
        <w:t xml:space="preserve"> Текст: </w:t>
      </w:r>
      <w:hyperlink r:id="rId49" w:history="1">
        <w:r w:rsidRPr="009C549B">
          <w:rPr>
            <w:rStyle w:val="a4"/>
            <w:sz w:val="28"/>
            <w:szCs w:val="28"/>
            <w:lang w:eastAsia="uk-UA"/>
          </w:rPr>
          <w:t>https://zn.ua/ukr/LAW/rosijskij-kontrpozov-do-mizhnarodnoho-sudu-oon-chomu-tse-ne-peremoha-moskvi.html</w:t>
        </w:r>
      </w:hyperlink>
      <w:r w:rsidRPr="009C549B">
        <w:rPr>
          <w:sz w:val="28"/>
          <w:szCs w:val="28"/>
          <w:lang w:eastAsia="uk-UA"/>
        </w:rPr>
        <w:t xml:space="preserve"> </w:t>
      </w:r>
    </w:p>
    <w:p w14:paraId="4CF49054"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 xml:space="preserve">Микитюк В. Зеленський висунув умову США та Європі в рамках мирної ініціативи Трампа: що про це відомо </w:t>
      </w:r>
      <w:r w:rsidRPr="009C549B">
        <w:rPr>
          <w:color w:val="222222"/>
          <w:sz w:val="28"/>
          <w:szCs w:val="28"/>
        </w:rPr>
        <w:t xml:space="preserve">[Електронний ресурс] / Вікторія Микитюк // </w:t>
      </w:r>
      <w:proofErr w:type="gramStart"/>
      <w:r w:rsidRPr="009C549B">
        <w:rPr>
          <w:color w:val="222222"/>
          <w:sz w:val="28"/>
          <w:szCs w:val="28"/>
        </w:rPr>
        <w:t>Fakty.ua :</w:t>
      </w:r>
      <w:proofErr w:type="gramEnd"/>
      <w:r w:rsidRPr="009C549B">
        <w:rPr>
          <w:color w:val="222222"/>
          <w:sz w:val="28"/>
          <w:szCs w:val="28"/>
        </w:rPr>
        <w:t xml:space="preserve"> [вебсайт]. – 2025. – 16 груд. — Електрон. дані. </w:t>
      </w:r>
      <w:r w:rsidRPr="009C549B">
        <w:rPr>
          <w:i/>
          <w:iCs/>
          <w:color w:val="222222"/>
          <w:sz w:val="28"/>
          <w:szCs w:val="28"/>
        </w:rPr>
        <w:t xml:space="preserve">За </w:t>
      </w:r>
      <w:proofErr w:type="gramStart"/>
      <w:r w:rsidRPr="009C549B">
        <w:rPr>
          <w:i/>
          <w:iCs/>
          <w:color w:val="222222"/>
          <w:sz w:val="28"/>
          <w:szCs w:val="28"/>
        </w:rPr>
        <w:t>повідомленням ”В</w:t>
      </w:r>
      <w:proofErr w:type="gramEnd"/>
      <w:r w:rsidRPr="009C549B">
        <w:rPr>
          <w:i/>
          <w:iCs/>
          <w:color w:val="222222"/>
          <w:sz w:val="28"/>
          <w:szCs w:val="28"/>
        </w:rPr>
        <w:t xml:space="preserve">loomberg”, Президент України Володимир Зеленський випробовує США та Європу, пропонуючи відмовитися від прагнення України вступити до НАТО у межах угоди про припинення війни з РФ. Натомість він хоче досягти мережі угод із країнами, подібних </w:t>
      </w:r>
      <w:proofErr w:type="gramStart"/>
      <w:r w:rsidRPr="009C549B">
        <w:rPr>
          <w:i/>
          <w:iCs/>
          <w:color w:val="222222"/>
          <w:sz w:val="28"/>
          <w:szCs w:val="28"/>
        </w:rPr>
        <w:t>до пакту</w:t>
      </w:r>
      <w:proofErr w:type="gramEnd"/>
      <w:r w:rsidRPr="009C549B">
        <w:rPr>
          <w:i/>
          <w:iCs/>
          <w:color w:val="222222"/>
          <w:sz w:val="28"/>
          <w:szCs w:val="28"/>
        </w:rPr>
        <w:t xml:space="preserve"> про колективну оборону за ст. 5, який лежить в основі військового Альянсу. Це покладає на Президента США Дональда Трампа та європейських лідерів обов’язок виконати свою часто декларовану підтримку незалежності України, взявши на себе жорсткі зобов’язання застосувати військову силу проти будь-якого майбутнього нападу РФ. Зазначено, що «Коаліція охочих», яка складається із понад 30 країн, не бажає надавати жодних військ Україні до укладення перемир’я, навіть тоді вони не планують розміщувати їх на передовій. Зауважено, що Україна має підстави наполягати на залізних гарантіях після свого досвіду з Будапештським меморандумом 1994 р</w:t>
      </w:r>
      <w:r w:rsidRPr="009C549B">
        <w:rPr>
          <w:color w:val="222222"/>
          <w:sz w:val="28"/>
          <w:szCs w:val="28"/>
        </w:rPr>
        <w:t xml:space="preserve">. Текст: </w:t>
      </w:r>
      <w:hyperlink r:id="rId50" w:tgtFrame="_blank" w:history="1">
        <w:r w:rsidRPr="009C549B">
          <w:rPr>
            <w:rStyle w:val="a4"/>
            <w:color w:val="1155CC"/>
            <w:sz w:val="28"/>
            <w:szCs w:val="28"/>
          </w:rPr>
          <w:t>https://fakty.ua/464520-zelenskij-vydvinul-uslovie-ssha-i-evrope-v-ramkah-mirnoj-iniciativy-trampa-chto-ob-etom-izvestno</w:t>
        </w:r>
      </w:hyperlink>
    </w:p>
    <w:p w14:paraId="5D51B6FD"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lang w:eastAsia="uk-UA"/>
        </w:rPr>
      </w:pPr>
      <w:r w:rsidRPr="009C549B">
        <w:rPr>
          <w:b/>
          <w:bCs/>
          <w:color w:val="222222"/>
          <w:sz w:val="28"/>
          <w:szCs w:val="28"/>
        </w:rPr>
        <w:t>Микитюк В. Трамп пропонує росії і Китаю поділити світ на сфери впливу</w:t>
      </w:r>
      <w:r w:rsidRPr="009C549B">
        <w:rPr>
          <w:color w:val="222222"/>
          <w:sz w:val="28"/>
          <w:szCs w:val="28"/>
        </w:rPr>
        <w:t xml:space="preserve"> [Електронний ресурс] / Вікторія Микитюк // </w:t>
      </w:r>
      <w:proofErr w:type="gramStart"/>
      <w:r w:rsidRPr="009C549B">
        <w:rPr>
          <w:color w:val="222222"/>
          <w:sz w:val="28"/>
          <w:szCs w:val="28"/>
        </w:rPr>
        <w:t>Fakty.ua :</w:t>
      </w:r>
      <w:proofErr w:type="gramEnd"/>
      <w:r w:rsidRPr="009C549B">
        <w:rPr>
          <w:color w:val="222222"/>
          <w:sz w:val="28"/>
          <w:szCs w:val="28"/>
        </w:rPr>
        <w:t xml:space="preserve"> [вебсайт]. – 2025. – 14 груд. — Електрон. дані. </w:t>
      </w:r>
      <w:r w:rsidRPr="009C549B">
        <w:rPr>
          <w:i/>
          <w:iCs/>
          <w:color w:val="222222"/>
          <w:sz w:val="28"/>
          <w:szCs w:val="28"/>
        </w:rPr>
        <w:t xml:space="preserve">Як повідомило видання «Axios», протягом останнього десятиліття Вашингтон діяв на основі двопартійного консенсусу, згідно з яким Китай прагне обігнати США, РФ — підірвати американську могутність, а зміцнення альянсів у Європі та Азії є ключем до перемоги у ХХІ ст. Вказано, що Президент США Дональд Трамп кидає виклик усьому цьому фундаменту, створюючи новий світовий порядок, де великі </w:t>
      </w:r>
      <w:r w:rsidRPr="009C549B">
        <w:rPr>
          <w:i/>
          <w:iCs/>
          <w:color w:val="222222"/>
          <w:sz w:val="28"/>
          <w:szCs w:val="28"/>
        </w:rPr>
        <w:lastRenderedPageBreak/>
        <w:t xml:space="preserve">держави укладають угоди і дивляться в інший бік, коли це необхідно, замість того, щоб стримувати амбіції одна одної. Нова стратегія Д. Трампа щодо РФ відображає його зміну по Китаю — відхід від конфронтації до компромісів, укладання угод і готовності прийняти територіальні завоювання. Зазначено, що стратегія національної безпеки США помітно менш ворожа до РФ, ніж до Європейського Союзу (ЄС), який Д. Трамп називає «занепадаючим» проєктом старого ліберального порядку. Для США це означає посилення контролю над Західною півкулею, протистояння Венесуелі, яку підтримують Китай і РФ, та попередження обом державам триматися подалі від Америки. </w:t>
      </w:r>
      <w:r w:rsidRPr="009C549B">
        <w:rPr>
          <w:color w:val="222222"/>
          <w:sz w:val="28"/>
          <w:szCs w:val="28"/>
        </w:rPr>
        <w:t xml:space="preserve">Текст: </w:t>
      </w:r>
      <w:hyperlink r:id="rId51" w:tgtFrame="_blank" w:history="1">
        <w:r w:rsidRPr="009C549B">
          <w:rPr>
            <w:rStyle w:val="a4"/>
            <w:color w:val="1155CC"/>
            <w:sz w:val="28"/>
            <w:szCs w:val="28"/>
          </w:rPr>
          <w:t>https://fakty.ua/464420-tramp-predlagaet-rossii-i-kitayu-razdelit-mir-na-sfery-vliyaniya</w:t>
        </w:r>
      </w:hyperlink>
    </w:p>
    <w:p w14:paraId="22E5E4E6" w14:textId="39682F11"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lang w:eastAsia="uk-UA"/>
        </w:rPr>
      </w:pPr>
      <w:r w:rsidRPr="009C549B">
        <w:rPr>
          <w:b/>
          <w:bCs/>
          <w:color w:val="222222"/>
          <w:sz w:val="28"/>
          <w:szCs w:val="28"/>
        </w:rPr>
        <w:t>Мозговий І. Кремль відкинув гарантії безпеки і різдвяне перемир’я та підтвердив плани знищення України — ISW</w:t>
      </w:r>
      <w:r w:rsidRPr="009C549B">
        <w:rPr>
          <w:color w:val="222222"/>
          <w:sz w:val="28"/>
          <w:szCs w:val="28"/>
        </w:rPr>
        <w:t xml:space="preserve"> [Електронний ресурс] / Іван Мозговий // </w:t>
      </w:r>
      <w:proofErr w:type="gramStart"/>
      <w:r w:rsidRPr="009C549B">
        <w:rPr>
          <w:color w:val="222222"/>
          <w:sz w:val="28"/>
          <w:szCs w:val="28"/>
        </w:rPr>
        <w:t>Fakty.ua :</w:t>
      </w:r>
      <w:proofErr w:type="gramEnd"/>
      <w:r w:rsidRPr="009C549B">
        <w:rPr>
          <w:color w:val="222222"/>
          <w:sz w:val="28"/>
          <w:szCs w:val="28"/>
        </w:rPr>
        <w:t xml:space="preserve"> [вебсайт]. – 2025. – 17 груд. — Електрон. дані. </w:t>
      </w:r>
      <w:r w:rsidRPr="009C549B">
        <w:rPr>
          <w:i/>
          <w:iCs/>
          <w:color w:val="222222"/>
          <w:sz w:val="28"/>
          <w:szCs w:val="28"/>
        </w:rPr>
        <w:t>За повідомленням «Интерфакс», прессекретар президента РФ</w:t>
      </w:r>
      <w:r w:rsidR="00DF6FE6">
        <w:rPr>
          <w:i/>
          <w:iCs/>
          <w:color w:val="222222"/>
          <w:sz w:val="28"/>
          <w:szCs w:val="28"/>
          <w:lang w:val="uk-UA"/>
        </w:rPr>
        <w:br/>
      </w:r>
      <w:r w:rsidRPr="009C549B">
        <w:rPr>
          <w:i/>
          <w:iCs/>
          <w:color w:val="222222"/>
          <w:sz w:val="28"/>
          <w:szCs w:val="28"/>
        </w:rPr>
        <w:t xml:space="preserve"> Д. Пєсков заявив, що РФ не хоче перемир'я, яке дасть Україні перепочинок і можливість підготуватися до продовження війни. У новому звіті Інституту вивчення війни (ISW) йдеться, що Кремль фактично відкидає всі базові принципи, на яких ґрунтуються поточні напрацювання мирного плану для завершення війни РФ проти України — від гарантій безпеки до збереження українського суверенітету. Там звернули увагу, що в МЗС РФ метою війни прямо вказали на прагнення змусити українців переконатися, що вони нібито «належать» до РФ. Аналітики ISW наголосили, що Москва навряд чи погодиться на будь-яке припинення вогню, яке б заморожувало поточну лінію фронту</w:t>
      </w:r>
      <w:r w:rsidRPr="009C549B">
        <w:rPr>
          <w:color w:val="222222"/>
          <w:sz w:val="28"/>
          <w:szCs w:val="28"/>
        </w:rPr>
        <w:t xml:space="preserve">. Текст: </w:t>
      </w:r>
      <w:hyperlink r:id="rId52" w:tgtFrame="_blank" w:history="1">
        <w:r w:rsidRPr="009C549B">
          <w:rPr>
            <w:rStyle w:val="a4"/>
            <w:color w:val="1155CC"/>
            <w:sz w:val="28"/>
            <w:szCs w:val="28"/>
          </w:rPr>
          <w:t>https://fakty.ua/464592-kreml-otverg-garantii-bezopasnosti-i-rozhdestvenskoe-peremirie---podtverdil-plany-unichtozheniya-ukrainy---isw</w:t>
        </w:r>
      </w:hyperlink>
    </w:p>
    <w:p w14:paraId="688B0EFD"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lang w:eastAsia="uk-UA"/>
        </w:rPr>
      </w:pPr>
      <w:r w:rsidRPr="009C549B">
        <w:rPr>
          <w:b/>
          <w:bCs/>
          <w:color w:val="222222"/>
          <w:sz w:val="28"/>
          <w:szCs w:val="28"/>
        </w:rPr>
        <w:t>Мозговий І. США та Європа погодили проєкт безпекових гарантій для України — ЗМІ розкрили подробиці</w:t>
      </w:r>
      <w:r w:rsidRPr="009C549B">
        <w:rPr>
          <w:color w:val="222222"/>
          <w:sz w:val="28"/>
          <w:szCs w:val="28"/>
        </w:rPr>
        <w:t xml:space="preserve"> [Електронний ресурс] / Іван Мозговий // </w:t>
      </w:r>
      <w:proofErr w:type="gramStart"/>
      <w:r w:rsidRPr="009C549B">
        <w:rPr>
          <w:color w:val="222222"/>
          <w:sz w:val="28"/>
          <w:szCs w:val="28"/>
        </w:rPr>
        <w:t>Fakty.ua :</w:t>
      </w:r>
      <w:proofErr w:type="gramEnd"/>
      <w:r w:rsidRPr="009C549B">
        <w:rPr>
          <w:color w:val="222222"/>
          <w:sz w:val="28"/>
          <w:szCs w:val="28"/>
        </w:rPr>
        <w:t xml:space="preserve"> [вебсайт]. – 2025. – 17 груд. — Електрон. дані. </w:t>
      </w:r>
      <w:r w:rsidRPr="009C549B">
        <w:rPr>
          <w:i/>
          <w:iCs/>
          <w:color w:val="222222"/>
          <w:sz w:val="28"/>
          <w:szCs w:val="28"/>
        </w:rPr>
        <w:t xml:space="preserve">За даними джерел «The New York Times», західні партнери розробили «дорожню </w:t>
      </w:r>
      <w:r w:rsidRPr="009C549B">
        <w:rPr>
          <w:i/>
          <w:iCs/>
          <w:color w:val="222222"/>
          <w:sz w:val="28"/>
          <w:szCs w:val="28"/>
        </w:rPr>
        <w:lastRenderedPageBreak/>
        <w:t>карту» безпеки України після можливого підписання мирної угоди. Вказано, що існують два конфіденційні документи з чіткими інструкціями для різних сценаріїв відновлення бойових дій з боку РФ. План передбачає трансформацію України у потужний військовий хаб: чисельність регулярної армії має сягнути 800 тис. військовослужбовців. Європейські країни розглядають можливість відправки своїх контингентів для патрулювання повітряного та морського простору. Водночас США зосередяться на розвідувальній підтримці, щоб нівелювати спроби Москви створити приводи для нової атаки. Президентка Єврокомісії Урсула фон дер Ляєн наголосила, що наразі спостерігається єдність позицій між Україною, ЄС та Білим домом.</w:t>
      </w:r>
      <w:r w:rsidRPr="009C549B">
        <w:rPr>
          <w:color w:val="222222"/>
          <w:sz w:val="28"/>
          <w:szCs w:val="28"/>
        </w:rPr>
        <w:t xml:space="preserve"> Текст: </w:t>
      </w:r>
      <w:hyperlink r:id="rId53" w:tgtFrame="_blank" w:history="1">
        <w:r w:rsidRPr="009C549B">
          <w:rPr>
            <w:rStyle w:val="a4"/>
            <w:color w:val="1155CC"/>
            <w:sz w:val="28"/>
            <w:szCs w:val="28"/>
          </w:rPr>
          <w:t>https://fakty.ua/464571-ssha-i-evropa-soglasovali-proekt-garantij-bezopasnosti-dlya-ukrainy---smi-raskryli-podrobnosti</w:t>
        </w:r>
      </w:hyperlink>
    </w:p>
    <w:p w14:paraId="39CAEC08"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Москаленко Ю.</w:t>
      </w:r>
      <w:r w:rsidRPr="009C549B">
        <w:rPr>
          <w:sz w:val="28"/>
          <w:szCs w:val="28"/>
          <w:lang w:eastAsia="uk-UA"/>
        </w:rPr>
        <w:t xml:space="preserve"> </w:t>
      </w:r>
      <w:r w:rsidRPr="009C549B">
        <w:rPr>
          <w:b/>
          <w:sz w:val="28"/>
          <w:szCs w:val="28"/>
          <w:lang w:eastAsia="uk-UA"/>
        </w:rPr>
        <w:t>Зеленський розповів, скільки російсьих військових щомісяця вмирають на фронті в Україні</w:t>
      </w:r>
      <w:r w:rsidRPr="009C549B">
        <w:rPr>
          <w:sz w:val="28"/>
          <w:szCs w:val="28"/>
          <w:lang w:eastAsia="uk-UA"/>
        </w:rPr>
        <w:t xml:space="preserve"> [Електронний ресурс] / Юлія Москаленко // Дзеркало тижня. – 2025. – 16 груд. — Електрон. дані. </w:t>
      </w:r>
      <w:r w:rsidRPr="009C549B">
        <w:rPr>
          <w:i/>
          <w:sz w:val="28"/>
          <w:szCs w:val="28"/>
          <w:lang w:eastAsia="uk-UA"/>
        </w:rPr>
        <w:t xml:space="preserve">Йдеться про заяву Президента Володимира Зеленського щодо масштабних втрат російської армії у війні проти України. За його словами, щомісяця гине близько 30 тис. російських військових, і ці дані підтверджуються відео з українських дронів. Глава держави наголосив, що російське керівництво не зважає на кількість загиблих солдатів, але уважно рахує фінансові втрати. Саме тому він закликав Нідерланди та інші європейські країни використати заморожені російські активи для підтримки України. Президент підкреслив, що більшість цих коштів перебуває в Європі й має бути спрямована на захист від агресії. На його думку, це стане не лише практичним кроком, а й актом відновлення справедливості. </w:t>
      </w:r>
      <w:r w:rsidRPr="009C549B">
        <w:rPr>
          <w:sz w:val="28"/>
          <w:szCs w:val="28"/>
          <w:lang w:eastAsia="uk-UA"/>
        </w:rPr>
        <w:t xml:space="preserve">Текст: </w:t>
      </w:r>
      <w:hyperlink r:id="rId54" w:history="1">
        <w:r w:rsidRPr="009C549B">
          <w:rPr>
            <w:rStyle w:val="a4"/>
            <w:sz w:val="28"/>
            <w:szCs w:val="28"/>
            <w:lang w:eastAsia="uk-UA"/>
          </w:rPr>
          <w:t>https://zn.ua/ukr/war/zelenskij-rozpoviv-skilki-rosijsikh-vijskovikh-shchomisjatsja-vmirajut-na-fronti-v-ukrajini.html</w:t>
        </w:r>
      </w:hyperlink>
      <w:r w:rsidRPr="009C549B">
        <w:rPr>
          <w:sz w:val="28"/>
          <w:szCs w:val="28"/>
          <w:lang w:eastAsia="uk-UA"/>
        </w:rPr>
        <w:t xml:space="preserve"> </w:t>
      </w:r>
    </w:p>
    <w:p w14:paraId="38CDCCDE"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Москаленко Ю.</w:t>
      </w:r>
      <w:r w:rsidRPr="009C549B">
        <w:rPr>
          <w:sz w:val="28"/>
          <w:szCs w:val="28"/>
          <w:lang w:eastAsia="uk-UA"/>
        </w:rPr>
        <w:t xml:space="preserve"> </w:t>
      </w:r>
      <w:r w:rsidRPr="009C549B">
        <w:rPr>
          <w:b/>
          <w:sz w:val="28"/>
          <w:szCs w:val="28"/>
          <w:lang w:eastAsia="uk-UA"/>
        </w:rPr>
        <w:t>Ми не готові вийти з Донбасу, і США шукають компроміс – Зеленський</w:t>
      </w:r>
      <w:r w:rsidRPr="009C549B">
        <w:rPr>
          <w:sz w:val="28"/>
          <w:szCs w:val="28"/>
          <w:lang w:eastAsia="uk-UA"/>
        </w:rPr>
        <w:t xml:space="preserve"> [Електронний ресурс] / Юлія Москаленко // Дзеркало тижня. – 2025. – 18 груд. — Електрон. дані. </w:t>
      </w:r>
      <w:r w:rsidRPr="009C549B">
        <w:rPr>
          <w:i/>
          <w:sz w:val="28"/>
          <w:szCs w:val="28"/>
          <w:lang w:eastAsia="uk-UA"/>
        </w:rPr>
        <w:t xml:space="preserve">Йдеться про перебіг переговорів щодо можливого припинення війни Росії проти України та наявні </w:t>
      </w:r>
      <w:r w:rsidRPr="009C549B">
        <w:rPr>
          <w:i/>
          <w:sz w:val="28"/>
          <w:szCs w:val="28"/>
          <w:lang w:eastAsia="uk-UA"/>
        </w:rPr>
        <w:lastRenderedPageBreak/>
        <w:t>розбіжності між сторонами. Президент України Володимир Зеленський повідомив, що ключові суперечності стосуються територіального питання та використання заморожених російських активів. Він наголосив, що Україна підтримує ініціативи США, однак не погоджується з окремими параметрами майбутніх домовленостей. Особливу увагу приділено Донбасу, щодо якого США шукають компроміс, тоді як Україна не готова поступатися своїми позиціями. Також у матеріалі наведено позицію РФ, яка відкидає будь-які поступки щодо окупованих територій, та згадано деталі ймовірної мирної ініціативи адміністрації Дональда Трампа.</w:t>
      </w:r>
      <w:r w:rsidRPr="009C549B">
        <w:rPr>
          <w:sz w:val="28"/>
          <w:szCs w:val="28"/>
          <w:lang w:eastAsia="uk-UA"/>
        </w:rPr>
        <w:t xml:space="preserve"> Текст: </w:t>
      </w:r>
      <w:hyperlink r:id="rId55" w:tgtFrame="_blank" w:history="1">
        <w:r w:rsidRPr="009C549B">
          <w:rPr>
            <w:color w:val="0000FF"/>
            <w:sz w:val="28"/>
            <w:szCs w:val="28"/>
            <w:u w:val="single"/>
            <w:lang w:eastAsia="uk-UA"/>
          </w:rPr>
          <w:t>https://zn.ua/ukr/POLITICS/mi-ne-hotovi-vijti-z-donbasu-i-ssha-shukajut-kompromis-zelenskij.html</w:t>
        </w:r>
      </w:hyperlink>
      <w:r w:rsidRPr="009C549B">
        <w:rPr>
          <w:sz w:val="28"/>
          <w:szCs w:val="28"/>
          <w:lang w:eastAsia="uk-UA"/>
        </w:rPr>
        <w:t xml:space="preserve"> </w:t>
      </w:r>
    </w:p>
    <w:p w14:paraId="4A3931F2"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Носальська І. Європейські гроші Україні всупереч США: топить чи рятує РФ Захід</w:t>
      </w:r>
      <w:r w:rsidRPr="009C549B">
        <w:rPr>
          <w:sz w:val="28"/>
          <w:szCs w:val="28"/>
          <w:lang w:val="uk-UA"/>
        </w:rPr>
        <w:t xml:space="preserve"> [Електронний ресурс] / Ірина Носальська // Korrespondent.net : [вебсайт]. – 2025. – 19 груд. — Електрон. дані. </w:t>
      </w:r>
      <w:r w:rsidRPr="009C549B">
        <w:rPr>
          <w:i/>
          <w:sz w:val="28"/>
          <w:szCs w:val="28"/>
          <w:lang w:val="uk-UA"/>
        </w:rPr>
        <w:t>Йдеться про те, що адміністрація Президента США Д. Трампа тимчасово вивела з-під санкцій низку російських банків, задіяних у цивільних ядерних проєктах, і, водночас, розробляє новий пакет жорстких санкцій проти енергетичного сектора РФ, який буде задіяний у разі відмови В. Путіна від мирної угоди щодо України. Акцентовано на рішенні Європейського Союзу (ЄС) 19.12.2025 щодо надання Україні допомоги на 90 млрд євро на 2026 - 2027 рр. Наведено коментарі канцлера Німеччини Ф. Мерца, який наголосив, що російські активи будуть заморожені, доки РФ не компенсує Україні збитки, а також – що Україна повинна буде повернути кредит лише після того, як РФ виплатить репарації. Наголошено і на зверненні групи сенаторів від Республіканської партії до Д. Трампа із закликом ухвалити рішення про вилучення російських активів, заморожених у США, та спрямувати їх на підтримку України, а також – на українсько-китайських політичних консультаціях у МЗС КНР, де, зокрема, обговорили ситуацію, повʼязану зі збройною агресією РФ проти України, та міжнародні зусилля щодо досягнення сталого і тривалого миру, що свідчить про включення Китаю до спроб схилити РФ до припинення війни.</w:t>
      </w:r>
      <w:r w:rsidRPr="009C549B">
        <w:rPr>
          <w:sz w:val="28"/>
          <w:szCs w:val="28"/>
          <w:lang w:val="uk-UA"/>
        </w:rPr>
        <w:t xml:space="preserve"> </w:t>
      </w:r>
      <w:r w:rsidRPr="009C549B">
        <w:rPr>
          <w:sz w:val="28"/>
          <w:szCs w:val="28"/>
          <w:lang w:val="uk-UA"/>
        </w:rPr>
        <w:lastRenderedPageBreak/>
        <w:t xml:space="preserve">Текст: </w:t>
      </w:r>
      <w:hyperlink r:id="rId56" w:history="1">
        <w:r w:rsidRPr="009C549B">
          <w:rPr>
            <w:rStyle w:val="a4"/>
            <w:sz w:val="28"/>
            <w:szCs w:val="28"/>
            <w:lang w:val="uk-UA"/>
          </w:rPr>
          <w:t>https://ua.korrespondent.net/articles/4841737-yevropeiski-hroshi-ukraini-vsuperech-ssha-topyt-chy-riatuie-rf-zakhid</w:t>
        </w:r>
      </w:hyperlink>
    </w:p>
    <w:p w14:paraId="0F3DEDD4"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bCs/>
          <w:sz w:val="28"/>
          <w:szCs w:val="28"/>
          <w:lang w:val="uk-UA"/>
        </w:rPr>
        <w:t>Носальська І. Своя сорочка ближча: США дозволяють нищити нафтову галузь РФ</w:t>
      </w:r>
      <w:r w:rsidRPr="009C549B">
        <w:rPr>
          <w:sz w:val="28"/>
          <w:szCs w:val="28"/>
          <w:lang w:val="uk-UA"/>
        </w:rPr>
        <w:t xml:space="preserve"> [Електронний ресурс] / рина Носальська // Korrespondent.net : [вебсайт]. – 2025. – 16 груд. — Електрон. дані. </w:t>
      </w:r>
      <w:r w:rsidRPr="009C549B">
        <w:rPr>
          <w:i/>
          <w:iCs/>
          <w:sz w:val="28"/>
          <w:szCs w:val="28"/>
          <w:lang w:val="uk-UA"/>
        </w:rPr>
        <w:t>Розкрито причини протиріччя, що існує в стратегії США з порятунку російської економіки: дозвіл Україні на знищення нафтової галузі РФ (на удари по НПЗ і нафтовій інфраструктурі). Пояснено, що погіршення експортних можливостей РФ через руйнування переробної інфраструктури зменшує її можливість постачати нафтопродукти на світові ринки.  Зменшення нафтового доходу РФ ускладнює її участь у глобальній нафтоторгівлі та політичних альянсах, що робить російську нафту менш конкурентною. Санкції та атаки разом створюють ціновий тиск, який формує нові умови для покупців, які можуть переорієнтуватися на інші ринки, зокрема й американський</w:t>
      </w:r>
      <w:r w:rsidRPr="009C549B">
        <w:rPr>
          <w:sz w:val="28"/>
          <w:szCs w:val="28"/>
          <w:lang w:val="uk-UA"/>
        </w:rPr>
        <w:t xml:space="preserve">. </w:t>
      </w:r>
      <w:r w:rsidRPr="009C549B">
        <w:rPr>
          <w:i/>
          <w:iCs/>
          <w:sz w:val="28"/>
          <w:szCs w:val="28"/>
          <w:lang w:val="uk-UA"/>
        </w:rPr>
        <w:t>Акцентовано на інтенсивності українських ударів по НПЗ на території РФ, які вже перетворилася на «ефективну» рутину.</w:t>
      </w:r>
      <w:r w:rsidRPr="009C549B">
        <w:rPr>
          <w:i/>
          <w:iCs/>
          <w:sz w:val="28"/>
          <w:szCs w:val="28"/>
        </w:rPr>
        <w:t xml:space="preserve"> </w:t>
      </w:r>
      <w:r w:rsidRPr="009C549B">
        <w:rPr>
          <w:i/>
          <w:iCs/>
          <w:sz w:val="28"/>
          <w:szCs w:val="28"/>
          <w:lang w:val="uk-UA"/>
        </w:rPr>
        <w:t>Експерти оцінюють падіння доходів російського бюджету від нафти та газу у листопаді 2025 р. на 35 %, порівняно з листопадом минулого року.</w:t>
      </w:r>
      <w:r w:rsidRPr="009C549B">
        <w:rPr>
          <w:sz w:val="28"/>
          <w:szCs w:val="28"/>
          <w:lang w:val="uk-UA"/>
        </w:rPr>
        <w:t xml:space="preserve"> Текст: </w:t>
      </w:r>
      <w:hyperlink r:id="rId57" w:history="1">
        <w:r w:rsidRPr="009C549B">
          <w:rPr>
            <w:rStyle w:val="a4"/>
            <w:sz w:val="28"/>
            <w:szCs w:val="28"/>
            <w:lang w:val="uk-UA"/>
          </w:rPr>
          <w:t>https://ua.korrespondent.net/articles/4840894-svoia-sorochka-blyzhcha-ssha-dozvoliauit-nyschyty-naftovu-haluz-rf</w:t>
        </w:r>
      </w:hyperlink>
    </w:p>
    <w:p w14:paraId="55D99A7B"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bCs/>
          <w:sz w:val="28"/>
          <w:szCs w:val="28"/>
          <w:lang w:val="uk-UA"/>
        </w:rPr>
        <w:t xml:space="preserve">Носальська І. </w:t>
      </w:r>
      <w:r w:rsidRPr="009C549B">
        <w:rPr>
          <w:b/>
          <w:sz w:val="28"/>
          <w:szCs w:val="28"/>
          <w:lang w:val="uk-UA"/>
        </w:rPr>
        <w:t xml:space="preserve">Спроба стерти пам’ять про Чорнобиль: США голосують в ООН разом з РФ </w:t>
      </w:r>
      <w:r w:rsidRPr="009C549B">
        <w:rPr>
          <w:sz w:val="28"/>
          <w:szCs w:val="28"/>
          <w:lang w:val="uk-UA"/>
        </w:rPr>
        <w:t xml:space="preserve">[Електронний ресурс] / Ірина Носальська // Korrespondent.net : [вебсайт]. – 2025. – 12 груд. — Електрон. дані. </w:t>
      </w:r>
      <w:r w:rsidRPr="009C549B">
        <w:rPr>
          <w:i/>
          <w:sz w:val="28"/>
          <w:szCs w:val="28"/>
          <w:lang w:val="uk-UA"/>
        </w:rPr>
        <w:t xml:space="preserve">Вказано, що кожні три роки РФ - через Білорусь - просуває резолюцію про т.з. «мінімізацію наслідків Чорнобильської катастрофи», уникаючи згадки про Україну та наполягаючи на використанні російського правопису міста Чорнобиль (Chermobyl), відмовляючись визнати відповідальність за саму катастрофу та за нинішні атаки на захисний купол ЧАЕС. Роками ГА ООН приймала цю «консенсусну резолюцію», проте цього разу українська делегація сказала «ні» таким діям. Україна внесла власну резолюцію, заблокувавши всі білоруські та </w:t>
      </w:r>
      <w:r w:rsidRPr="009C549B">
        <w:rPr>
          <w:i/>
          <w:sz w:val="28"/>
          <w:szCs w:val="28"/>
          <w:lang w:val="uk-UA"/>
        </w:rPr>
        <w:lastRenderedPageBreak/>
        <w:t>російські поправки, отримала позитивне голосування, а потім – блокування розгляду білоруської пропозиції, оскільки пропозиція України вже була ухвалена. Розглянуто, чому США проголосували в ООН разом із РФ проти Чорнобильської резолюції, підготовленої Україною, та в якому стані конфайнмент станції після влучання російського дрону. Вказано, що Вашингтон виступив проти нібито не через незгоду з її ядерно-безпековим змістом, а через «порядок денний до 2030 р.», якій у США вважають таким, що «просуває програму м’якого глобального управління, несумісну з національним суверенітетом США». Акцентовано на критиці пропозицій Білорусі, які постпред України при ООН А. Мельник назвав цинічними, адже саме білоруська територія була використана військами РФ для вторгнення в Україну, включно з операцією із захоплення Чорнобильської АЕС у перші дні повномасштабної війни. Український дипломат також наголосив на важливості відходу від радянського написання Chernobyl яке «є частиною імперської спадщини».</w:t>
      </w:r>
      <w:r w:rsidRPr="009C549B">
        <w:rPr>
          <w:sz w:val="28"/>
          <w:szCs w:val="28"/>
          <w:lang w:val="uk-UA"/>
        </w:rPr>
        <w:t xml:space="preserve"> Текст: </w:t>
      </w:r>
      <w:hyperlink r:id="rId58" w:history="1">
        <w:r w:rsidRPr="009C549B">
          <w:rPr>
            <w:rStyle w:val="a4"/>
            <w:sz w:val="28"/>
            <w:szCs w:val="28"/>
            <w:lang w:val="uk-UA"/>
          </w:rPr>
          <w:t>https://ua.korrespondent.net/articles/4839931-sproba-sterty-pamiat-pro-chornobyl-ssha-holosuuit-v-oon-razom-z-rf</w:t>
        </w:r>
      </w:hyperlink>
    </w:p>
    <w:p w14:paraId="180850EE"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AC6BAF">
        <w:rPr>
          <w:b/>
          <w:bCs/>
          <w:color w:val="222222"/>
          <w:sz w:val="28"/>
          <w:szCs w:val="28"/>
          <w:lang w:val="uk-UA"/>
        </w:rPr>
        <w:t xml:space="preserve">Резніченко В. Путін зробив заяви про цілі в Україні: в </w:t>
      </w:r>
      <w:r w:rsidRPr="009C549B">
        <w:rPr>
          <w:b/>
          <w:bCs/>
          <w:color w:val="222222"/>
          <w:sz w:val="28"/>
          <w:szCs w:val="28"/>
        </w:rPr>
        <w:t>ISW</w:t>
      </w:r>
      <w:r w:rsidRPr="00AC6BAF">
        <w:rPr>
          <w:b/>
          <w:bCs/>
          <w:color w:val="222222"/>
          <w:sz w:val="28"/>
          <w:szCs w:val="28"/>
          <w:lang w:val="uk-UA"/>
        </w:rPr>
        <w:t xml:space="preserve"> пояснили, чого насправді хоче Кремль</w:t>
      </w:r>
      <w:r w:rsidRPr="00AC6BAF">
        <w:rPr>
          <w:color w:val="222222"/>
          <w:sz w:val="28"/>
          <w:szCs w:val="28"/>
          <w:lang w:val="uk-UA"/>
        </w:rPr>
        <w:t xml:space="preserve"> [Електронний ресурс] / Вікторія Резніченко // </w:t>
      </w:r>
      <w:r w:rsidRPr="009C549B">
        <w:rPr>
          <w:color w:val="222222"/>
          <w:sz w:val="28"/>
          <w:szCs w:val="28"/>
        </w:rPr>
        <w:t>Focus</w:t>
      </w:r>
      <w:r w:rsidRPr="00AC6BAF">
        <w:rPr>
          <w:color w:val="222222"/>
          <w:sz w:val="28"/>
          <w:szCs w:val="28"/>
          <w:lang w:val="uk-UA"/>
        </w:rPr>
        <w:t>.</w:t>
      </w:r>
      <w:r w:rsidRPr="009C549B">
        <w:rPr>
          <w:color w:val="222222"/>
          <w:sz w:val="28"/>
          <w:szCs w:val="28"/>
        </w:rPr>
        <w:t>ua</w:t>
      </w:r>
      <w:r w:rsidRPr="00AC6BAF">
        <w:rPr>
          <w:color w:val="222222"/>
          <w:sz w:val="28"/>
          <w:szCs w:val="28"/>
          <w:lang w:val="uk-UA"/>
        </w:rPr>
        <w:t xml:space="preserve"> : [вебсайт]. – 2025. – 18 груд. — Електрон. дані. </w:t>
      </w:r>
      <w:r w:rsidRPr="009C549B">
        <w:rPr>
          <w:i/>
          <w:iCs/>
          <w:color w:val="222222"/>
          <w:sz w:val="28"/>
          <w:szCs w:val="28"/>
        </w:rPr>
        <w:t xml:space="preserve">Сутність заяв В. Путіна щодо війни в Україні пояснили в Інституту вивчення війни (ISW) станом на 17.12.2025. Вказано, що на розширеному засіданні колегії МО РФ російський </w:t>
      </w:r>
      <w:proofErr w:type="gramStart"/>
      <w:r w:rsidRPr="009C549B">
        <w:rPr>
          <w:i/>
          <w:iCs/>
          <w:color w:val="222222"/>
          <w:sz w:val="28"/>
          <w:szCs w:val="28"/>
        </w:rPr>
        <w:t>диктатор</w:t>
      </w:r>
      <w:proofErr w:type="gramEnd"/>
      <w:r w:rsidRPr="009C549B">
        <w:rPr>
          <w:i/>
          <w:iCs/>
          <w:color w:val="222222"/>
          <w:sz w:val="28"/>
          <w:szCs w:val="28"/>
        </w:rPr>
        <w:t xml:space="preserve"> заявив, що РФ "безсумнівно" досягне своїх воєнних цілей, поставлених на початку повномасштабного вторгнення у 2022 р. Крім того, він не відмовився від своїх зазіхань на українські території та заявив, що РФ "звільнить свої історичні землі" військовими засобами, якщо Україна та західні партнери "відмовляться брати участь у предметних переговорах". В ISW нагадали, що "історичними російськими територіями" кремлівська пропаганда називає, зокрема, Одесу та вигаданий регіон на півдні та сході "Новоросію", що охоплює п’ять областей. За оцінкою ISW, заяви президента РФ свідчать про те, що його не задовольнить мирна угода на </w:t>
      </w:r>
      <w:r w:rsidRPr="009C549B">
        <w:rPr>
          <w:i/>
          <w:iCs/>
          <w:color w:val="222222"/>
          <w:sz w:val="28"/>
          <w:szCs w:val="28"/>
        </w:rPr>
        <w:lastRenderedPageBreak/>
        <w:t>основі запропонованого США 28-пунктного плану і він не відмовляється від своїх максималістських цілей. Тому в ISW підкреслили важливість надійних гарантій безпеки для України.</w:t>
      </w:r>
      <w:r w:rsidRPr="009C549B">
        <w:rPr>
          <w:color w:val="222222"/>
          <w:sz w:val="28"/>
          <w:szCs w:val="28"/>
        </w:rPr>
        <w:t xml:space="preserve"> Текст: </w:t>
      </w:r>
      <w:hyperlink r:id="rId59" w:tgtFrame="_blank" w:history="1">
        <w:r w:rsidRPr="009C549B">
          <w:rPr>
            <w:rStyle w:val="a4"/>
            <w:color w:val="1155CC"/>
            <w:sz w:val="28"/>
            <w:szCs w:val="28"/>
          </w:rPr>
          <w:t>https://focus.ua/uk/voennye-novosti/737392-viyna-v-ukrajini-putin-ne-vimovivsya-vid-svojih-ciley-i-ne-gotoviy-do-ugodi</w:t>
        </w:r>
      </w:hyperlink>
    </w:p>
    <w:p w14:paraId="121571B0"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Резніченко В. РФ перекине війська до кордонів НАТО після мирної угоди: прем'єр Фінляндії попередив про загрозу</w:t>
      </w:r>
      <w:r w:rsidRPr="009C549B">
        <w:rPr>
          <w:color w:val="222222"/>
          <w:sz w:val="28"/>
          <w:szCs w:val="28"/>
        </w:rPr>
        <w:t xml:space="preserve"> [Електронний ресурс] / Вікторія Резніченко // </w:t>
      </w:r>
      <w:proofErr w:type="gramStart"/>
      <w:r w:rsidRPr="009C549B">
        <w:rPr>
          <w:color w:val="222222"/>
          <w:sz w:val="28"/>
          <w:szCs w:val="28"/>
        </w:rPr>
        <w:t>Focus.ua :</w:t>
      </w:r>
      <w:proofErr w:type="gramEnd"/>
      <w:r w:rsidRPr="009C549B">
        <w:rPr>
          <w:color w:val="222222"/>
          <w:sz w:val="28"/>
          <w:szCs w:val="28"/>
        </w:rPr>
        <w:t xml:space="preserve"> [вебсайт]. – 2025. – 16 груд. — Електрон. дані. </w:t>
      </w:r>
      <w:r w:rsidRPr="009C549B">
        <w:rPr>
          <w:i/>
          <w:iCs/>
          <w:color w:val="222222"/>
          <w:sz w:val="28"/>
          <w:szCs w:val="28"/>
        </w:rPr>
        <w:t>Про загрозу війни РФ з Північноатлантичним альянсом Прем'єр-міністр Фінляндії Петтері Орпо попередив в інтерв'ю "Financial Times". За його словами, після потенційного укладання мирної угоди з Україною РФ може перекинути свої війська до кордонів країн-членів НАТО, під загрозою насамперед ризикують опинитися Фінляндія та країни Балтії. Він додав, що цим країнам необхідна фінансова підтримка європейських партнерів, і закликав держави Європейського Союзу (ЄС) за прикладом країн східного флангу збільшувати видатки на оборону та фінансову підтримку України. За словами журналістів, заява фінського Прем'єр-міністра відображає занепокоєння кількох країн, що знаходяться неподалік кордону з РФ, оскільки потенційна мирна угода між Москвою та Києвом може "приспати" пильність інших партнерів, що знаходяться далеко від лінії фронту, і створити ілюзію, що загроза відступила.</w:t>
      </w:r>
      <w:r w:rsidRPr="009C549B">
        <w:rPr>
          <w:color w:val="222222"/>
          <w:sz w:val="28"/>
          <w:szCs w:val="28"/>
        </w:rPr>
        <w:t xml:space="preserve"> Текст: </w:t>
      </w:r>
      <w:hyperlink r:id="rId60" w:tgtFrame="_blank" w:history="1">
        <w:r w:rsidRPr="009C549B">
          <w:rPr>
            <w:rStyle w:val="a4"/>
            <w:color w:val="1155CC"/>
            <w:sz w:val="28"/>
            <w:szCs w:val="28"/>
          </w:rPr>
          <w:t>https://focus.ua/uk/voennye-novosti/737167-zagroza-viyni-rf-z-nato-kreml-mozhe-perekinuti-armiyu-do-finlyandiji-ta-baltiji-pislya-peremir-ya</w:t>
        </w:r>
      </w:hyperlink>
    </w:p>
    <w:p w14:paraId="5BB71B64"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 xml:space="preserve">Росія використовує псевдоісторію як інструмент тиску на сусідні країни – ЦПД </w:t>
      </w:r>
      <w:r w:rsidRPr="009C549B">
        <w:rPr>
          <w:color w:val="222222"/>
          <w:sz w:val="28"/>
          <w:szCs w:val="28"/>
        </w:rPr>
        <w:t>[</w:t>
      </w:r>
      <w:r w:rsidRPr="009C549B">
        <w:rPr>
          <w:color w:val="000000"/>
          <w:sz w:val="28"/>
          <w:szCs w:val="28"/>
        </w:rPr>
        <w:t xml:space="preserve">Електронний ресурс] // </w:t>
      </w:r>
      <w:proofErr w:type="gramStart"/>
      <w:r w:rsidRPr="009C549B">
        <w:rPr>
          <w:color w:val="000000"/>
          <w:sz w:val="28"/>
          <w:szCs w:val="28"/>
        </w:rPr>
        <w:t>Укрінформ :</w:t>
      </w:r>
      <w:proofErr w:type="gramEnd"/>
      <w:r w:rsidRPr="009C549B">
        <w:rPr>
          <w:color w:val="000000"/>
          <w:sz w:val="28"/>
          <w:szCs w:val="28"/>
        </w:rPr>
        <w:t xml:space="preserve"> [укр. інформ. сайт]. – 2025. – 15 груд. – Електрон. дані. </w:t>
      </w:r>
      <w:r w:rsidRPr="009C549B">
        <w:rPr>
          <w:i/>
          <w:iCs/>
          <w:color w:val="222222"/>
          <w:sz w:val="28"/>
          <w:szCs w:val="28"/>
        </w:rPr>
        <w:t xml:space="preserve">За інформацією Центру протидії дезінформації (ЦПД), РФ продовжує масштабну кампанію з фальсифікації історичної пам’яті та використання псевдоісторії як інструменту тиску на сусідів. Зокрема, аналітики «EUvsDisinfo» звертають увагу на видану у 2025 р. 400-сторінкову «Історію Литви» від московського державного інституту </w:t>
      </w:r>
      <w:r w:rsidRPr="009C549B">
        <w:rPr>
          <w:i/>
          <w:iCs/>
          <w:color w:val="222222"/>
          <w:sz w:val="28"/>
          <w:szCs w:val="28"/>
        </w:rPr>
        <w:lastRenderedPageBreak/>
        <w:t>міжнародних відносин з передмовою Сергія Лаврова. ЦПД зазначає, що це «академічне дослідження» насправді є черговим продуктом кремлівської пропаганди, яким РФ намагається підірвати сам факт існування литовської державності та виправдати свою агресивну поведінку. У книзі замовчуються радянські злочини, стверджується, що Литва «ніколи не була незалежною», що її окупація СРСР була «корисною», а відновлення незалежності у 1991 р. — «недемократичне». Чинні литовські політики змальовуються як «русофобські радикали». Ця книга є однією з серії книг. Раніше інститут випустив «Історію України» з тими ж фальсифікаціями, що лежать в основі путінського маніфесту про «історичну єдність», який кремль використовував для виправдання повномасштабного вторгнення в Україну.Автор обох книг - Максим Григор’єв. Він не історик, натомість є активним учасником кремлівських інформаційних операцій проти України. ЦПД зауважує, що псевдоісторичні видання — це інструмент системної політики Москви. Кремль переписує минуле, коли реальність не відповідає його імперським амбіціям.</w:t>
      </w:r>
      <w:r w:rsidRPr="009C549B">
        <w:rPr>
          <w:color w:val="000000"/>
          <w:sz w:val="28"/>
          <w:szCs w:val="28"/>
        </w:rPr>
        <w:t xml:space="preserve"> Текст: </w:t>
      </w:r>
      <w:hyperlink r:id="rId61" w:tgtFrame="_blank" w:history="1">
        <w:r w:rsidRPr="009C549B">
          <w:rPr>
            <w:rStyle w:val="a4"/>
            <w:color w:val="1155CC"/>
            <w:sz w:val="28"/>
            <w:szCs w:val="28"/>
          </w:rPr>
          <w:t>https://www.ukrinform.ua/rubric-world/4069664-rosia-vikoristovue-psevdoistoriu-ak-instrument-tisku-na-susidni-kraini.html</w:t>
        </w:r>
      </w:hyperlink>
    </w:p>
    <w:p w14:paraId="1AA2BCD9" w14:textId="3C1D37EE" w:rsidR="009C549B" w:rsidRPr="009C549B" w:rsidRDefault="009C549B" w:rsidP="009C549B">
      <w:pPr>
        <w:pStyle w:val="a8"/>
        <w:numPr>
          <w:ilvl w:val="0"/>
          <w:numId w:val="10"/>
        </w:numPr>
        <w:spacing w:after="120" w:line="360" w:lineRule="auto"/>
        <w:ind w:left="0" w:firstLine="567"/>
        <w:jc w:val="both"/>
        <w:rPr>
          <w:sz w:val="28"/>
          <w:szCs w:val="28"/>
        </w:rPr>
      </w:pPr>
      <w:r w:rsidRPr="009C549B">
        <w:rPr>
          <w:b/>
          <w:bCs/>
          <w:color w:val="222222"/>
          <w:sz w:val="28"/>
          <w:szCs w:val="28"/>
          <w:shd w:val="clear" w:color="auto" w:fill="FFFFFF"/>
        </w:rPr>
        <w:t>Салімонович Л. Донбас - не розмінна монета. На саміті у Берліні Україна відмовилася віддавати москві неокуповані території</w:t>
      </w:r>
      <w:r w:rsidRPr="009C549B">
        <w:rPr>
          <w:color w:val="222222"/>
          <w:sz w:val="28"/>
          <w:szCs w:val="28"/>
          <w:shd w:val="clear" w:color="auto" w:fill="FFFFFF"/>
        </w:rPr>
        <w:t xml:space="preserve"> [Електронний ресурс] / Лариса Салімонович // Україна молода. – 2025. – </w:t>
      </w:r>
      <w:r w:rsidR="00B1605A">
        <w:rPr>
          <w:color w:val="222222"/>
          <w:sz w:val="28"/>
          <w:szCs w:val="28"/>
          <w:shd w:val="clear" w:color="auto" w:fill="FFFFFF"/>
          <w:lang w:val="uk-UA"/>
        </w:rPr>
        <w:br/>
      </w:r>
      <w:r w:rsidRPr="009C549B">
        <w:rPr>
          <w:color w:val="222222"/>
          <w:sz w:val="28"/>
          <w:szCs w:val="28"/>
          <w:shd w:val="clear" w:color="auto" w:fill="FFFFFF"/>
        </w:rPr>
        <w:t xml:space="preserve">17 груд. – Електрон. дані. </w:t>
      </w:r>
      <w:r w:rsidR="00B1605A" w:rsidRPr="006E31F8">
        <w:rPr>
          <w:i/>
          <w:iCs/>
          <w:color w:val="222222"/>
          <w:sz w:val="28"/>
          <w:szCs w:val="28"/>
          <w:shd w:val="clear" w:color="auto" w:fill="FFFFFF"/>
        </w:rPr>
        <w:t>Йдеться про підсумки дводенного раунду переговорів у Берліні, у ході яких представники України, США та Європейського Союзу (ЄС) обговорили 20-пунктний план припинення вогню. Зокрема учасники перемовин розглянули питання надання Україні гарантій безпеки, які за дієвістю прирівнюються до ст</w:t>
      </w:r>
      <w:r w:rsidR="00B1605A">
        <w:rPr>
          <w:i/>
          <w:iCs/>
          <w:color w:val="222222"/>
          <w:sz w:val="28"/>
          <w:szCs w:val="28"/>
          <w:shd w:val="clear" w:color="auto" w:fill="FFFFFF"/>
          <w:lang w:val="uk-UA"/>
        </w:rPr>
        <w:t>.</w:t>
      </w:r>
      <w:r w:rsidR="00B1605A" w:rsidRPr="006E31F8">
        <w:rPr>
          <w:i/>
          <w:iCs/>
          <w:color w:val="222222"/>
          <w:sz w:val="28"/>
          <w:szCs w:val="28"/>
          <w:shd w:val="clear" w:color="auto" w:fill="FFFFFF"/>
        </w:rPr>
        <w:t xml:space="preserve"> 5 статуту НАТО, а також про умови залучення європейських партнерів до відновлення зруйнованої інфраструктури. Водночас не було досягнуто домовленостей щодо умов припинення війни, оскільки позиція РФ щодо українських територій залишається незмінною. Наведено коментар Президента України Володимира Зеленського, який окреслив позиції сторін, повідомивши, що США </w:t>
      </w:r>
      <w:r w:rsidR="00B1605A" w:rsidRPr="006E31F8">
        <w:rPr>
          <w:i/>
          <w:iCs/>
          <w:color w:val="222222"/>
          <w:sz w:val="28"/>
          <w:szCs w:val="28"/>
          <w:shd w:val="clear" w:color="auto" w:fill="FFFFFF"/>
        </w:rPr>
        <w:lastRenderedPageBreak/>
        <w:t>хочуть знайти компроміс та пропонують створення вільної економічної зони (ВЕЗ) на Донбасі. Глава держави наголосив, що "ні де-юре, ні де-факто ми визнавати Донбас російським</w:t>
      </w:r>
      <w:r w:rsidR="00B1605A" w:rsidRPr="006E31F8">
        <w:rPr>
          <w:color w:val="222222"/>
          <w:sz w:val="28"/>
          <w:szCs w:val="28"/>
          <w:shd w:val="clear" w:color="auto" w:fill="FFFFFF"/>
        </w:rPr>
        <w:t xml:space="preserve"> </w:t>
      </w:r>
      <w:r w:rsidR="00B1605A" w:rsidRPr="006E31F8">
        <w:rPr>
          <w:i/>
          <w:iCs/>
          <w:color w:val="222222"/>
          <w:sz w:val="28"/>
          <w:szCs w:val="28"/>
          <w:shd w:val="clear" w:color="auto" w:fill="FFFFFF"/>
        </w:rPr>
        <w:t>не будемо", і ця позиція "практична, реальна, справедлива, ми на ній стоїмо".</w:t>
      </w:r>
      <w:r w:rsidR="00B1605A">
        <w:rPr>
          <w:i/>
          <w:iCs/>
          <w:color w:val="222222"/>
          <w:sz w:val="28"/>
          <w:szCs w:val="28"/>
          <w:shd w:val="clear" w:color="auto" w:fill="FFFFFF"/>
          <w:lang w:val="uk-UA"/>
        </w:rPr>
        <w:t xml:space="preserve"> </w:t>
      </w:r>
      <w:r w:rsidRPr="009C549B">
        <w:rPr>
          <w:color w:val="222222"/>
          <w:sz w:val="28"/>
          <w:szCs w:val="28"/>
          <w:shd w:val="clear" w:color="auto" w:fill="FFFFFF"/>
        </w:rPr>
        <w:t xml:space="preserve">Текст: </w:t>
      </w:r>
      <w:hyperlink r:id="rId62" w:tgtFrame="_blank" w:history="1">
        <w:r w:rsidRPr="009C549B">
          <w:rPr>
            <w:rStyle w:val="a4"/>
            <w:color w:val="1155CC"/>
            <w:sz w:val="28"/>
            <w:szCs w:val="28"/>
            <w:shd w:val="clear" w:color="auto" w:fill="FFFFFF"/>
          </w:rPr>
          <w:t>https://umoloda.kyiv.ua/number/3990/2006/192722/</w:t>
        </w:r>
      </w:hyperlink>
    </w:p>
    <w:p w14:paraId="70338B6C"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lang w:eastAsia="uk-UA"/>
        </w:rPr>
      </w:pPr>
      <w:r w:rsidRPr="009C549B">
        <w:rPr>
          <w:b/>
          <w:bCs/>
          <w:color w:val="222222"/>
          <w:sz w:val="28"/>
          <w:szCs w:val="28"/>
        </w:rPr>
        <w:t>Семеренко І. Демілітаризована зона, вибори та обмеження армії: у CNN розкрили зміст 20-пунктного мирного плану</w:t>
      </w:r>
      <w:r w:rsidRPr="009C549B">
        <w:rPr>
          <w:color w:val="222222"/>
          <w:sz w:val="28"/>
          <w:szCs w:val="28"/>
        </w:rPr>
        <w:t xml:space="preserve"> [Електронний ресурс] / Ірина Семеренко // </w:t>
      </w:r>
      <w:proofErr w:type="gramStart"/>
      <w:r w:rsidRPr="009C549B">
        <w:rPr>
          <w:color w:val="222222"/>
          <w:sz w:val="28"/>
          <w:szCs w:val="28"/>
        </w:rPr>
        <w:t>Focus.ua :</w:t>
      </w:r>
      <w:proofErr w:type="gramEnd"/>
      <w:r w:rsidRPr="009C549B">
        <w:rPr>
          <w:color w:val="222222"/>
          <w:sz w:val="28"/>
          <w:szCs w:val="28"/>
        </w:rPr>
        <w:t xml:space="preserve"> [вебсайт]. – 2025. – 11 груд. — Електрон. дані. </w:t>
      </w:r>
      <w:r w:rsidRPr="009C549B">
        <w:rPr>
          <w:i/>
          <w:iCs/>
          <w:color w:val="222222"/>
          <w:sz w:val="28"/>
          <w:szCs w:val="28"/>
        </w:rPr>
        <w:t>За повідомленням «CNN», Україна надала відповідь США щодо представленого мирного плану з 20 пунктів 10 грудня, і поки що незрозуміло, які пропозиції чи корективи вніс Київ у пропонований проєкт. Однак європейські дипломати, знайомі зі змістом 20-пунктної пропозиції, розкрили деякі умови, прописані у документі. Водночас, попри продовження переговорів, в американському уряді та поміж союзниками панує думка про те, що вони є нестійкими. Посадовці вважають, що деякі питання, зокрема ті, що стосуються територій, можуть гальмувати процес. Також досі немає жодних ознак того, що лідер Кремля В. Путін прагне до мирного врегулювання.</w:t>
      </w:r>
      <w:r w:rsidRPr="009C549B">
        <w:rPr>
          <w:color w:val="222222"/>
          <w:sz w:val="28"/>
          <w:szCs w:val="28"/>
        </w:rPr>
        <w:t xml:space="preserve"> Текст: </w:t>
      </w:r>
      <w:hyperlink r:id="rId63" w:tgtFrame="_blank" w:history="1">
        <w:r w:rsidRPr="009C549B">
          <w:rPr>
            <w:rStyle w:val="a4"/>
            <w:color w:val="1155CC"/>
            <w:sz w:val="28"/>
            <w:szCs w:val="28"/>
          </w:rPr>
          <w:t>https://focus.ua/uk/politics/736503-demilitarizovana-zona-vibori-ta-obmezhennya-armiji-u-cnn-rozkrili-zmist-20-punktnogo-mirnogo-planu</w:t>
        </w:r>
      </w:hyperlink>
    </w:p>
    <w:p w14:paraId="0478B017" w14:textId="6848B9E9"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Семеренко І. "Ми маємо угоду": про що домовилися учасники саміту ЄС щодо України і що буде з замороженими активами РФ</w:t>
      </w:r>
      <w:r w:rsidRPr="009C549B">
        <w:rPr>
          <w:color w:val="222222"/>
          <w:sz w:val="28"/>
          <w:szCs w:val="28"/>
        </w:rPr>
        <w:t xml:space="preserve"> [Електронний ресурс] / Ірина Семеренко // </w:t>
      </w:r>
      <w:proofErr w:type="gramStart"/>
      <w:r w:rsidRPr="009C549B">
        <w:rPr>
          <w:color w:val="222222"/>
          <w:sz w:val="28"/>
          <w:szCs w:val="28"/>
        </w:rPr>
        <w:t>Focus.ua :</w:t>
      </w:r>
      <w:proofErr w:type="gramEnd"/>
      <w:r w:rsidRPr="009C549B">
        <w:rPr>
          <w:color w:val="222222"/>
          <w:sz w:val="28"/>
          <w:szCs w:val="28"/>
        </w:rPr>
        <w:t xml:space="preserve"> [вебсайт]. – 2025. – 19 груд. — Електрон. дані. </w:t>
      </w:r>
      <w:r w:rsidRPr="009C549B">
        <w:rPr>
          <w:i/>
          <w:iCs/>
          <w:color w:val="222222"/>
          <w:sz w:val="28"/>
          <w:szCs w:val="28"/>
        </w:rPr>
        <w:t>Як повідомив президент Європейської ради</w:t>
      </w:r>
      <w:r w:rsidR="00483783">
        <w:rPr>
          <w:i/>
          <w:iCs/>
          <w:color w:val="222222"/>
          <w:sz w:val="28"/>
          <w:szCs w:val="28"/>
          <w:lang w:val="uk-UA"/>
        </w:rPr>
        <w:br/>
      </w:r>
      <w:r w:rsidRPr="009C549B">
        <w:rPr>
          <w:i/>
          <w:iCs/>
          <w:color w:val="222222"/>
          <w:sz w:val="28"/>
          <w:szCs w:val="28"/>
        </w:rPr>
        <w:t xml:space="preserve"> А. Кошта на своїй сторінці у мережі "X", учасники саміту ЄС у Брюсселі досягли угоди щодо надання Україні фінансової допомоги у 2026 – 2027 рр. розміром у 90 млрд євро. Йдеться про довгострокову підтримку України від ЄС в умовах, коли триває повномасштабна війна з РФ. Федеральний канцлер Німеччини Ф. Мерц також прокоментував угоду. За його словами, у такий спосіб лідери ЄС надіслали чіткий сигнал для В. Путіна: наразі російські активи залишатимуться замороженими, так триватиме, доки РФ не </w:t>
      </w:r>
      <w:r w:rsidRPr="009C549B">
        <w:rPr>
          <w:i/>
          <w:iCs/>
          <w:color w:val="222222"/>
          <w:sz w:val="28"/>
          <w:szCs w:val="28"/>
        </w:rPr>
        <w:lastRenderedPageBreak/>
        <w:t>виплатить компенсацію Україні. Ф. Мерц також пояснив, що Україна повинна буде повернути кредит тоді, коли РФ виплатить Києву репарації. Якщо ж Кремль не заплатить репарації, то ЄС використає заморожені російські активи для повернення кредиту, відповідно до міжнародного права.</w:t>
      </w:r>
      <w:r w:rsidRPr="009C549B">
        <w:rPr>
          <w:color w:val="222222"/>
          <w:sz w:val="28"/>
          <w:szCs w:val="28"/>
        </w:rPr>
        <w:t xml:space="preserve"> Текст: </w:t>
      </w:r>
      <w:hyperlink r:id="rId64" w:tgtFrame="_blank" w:history="1">
        <w:r w:rsidRPr="009C549B">
          <w:rPr>
            <w:rStyle w:val="a4"/>
            <w:color w:val="1155CC"/>
            <w:sz w:val="28"/>
            <w:szCs w:val="28"/>
          </w:rPr>
          <w:t>https://focus.ua/uk/politics/737541-mi-mayemo-ugodu-pro-shcho-domovilisya-uchasniki-samitu-yes-shchodo-ukrajini-i-shcho-bude-z-zamorozhenimi-aktivami-rf</w:t>
        </w:r>
      </w:hyperlink>
    </w:p>
    <w:p w14:paraId="25080D97" w14:textId="6707F5C2"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Силіна Т.</w:t>
      </w:r>
      <w:r w:rsidRPr="009C549B">
        <w:rPr>
          <w:sz w:val="28"/>
          <w:szCs w:val="28"/>
          <w:lang w:eastAsia="uk-UA"/>
        </w:rPr>
        <w:t xml:space="preserve"> </w:t>
      </w:r>
      <w:r w:rsidRPr="009C549B">
        <w:rPr>
          <w:b/>
          <w:sz w:val="28"/>
          <w:szCs w:val="28"/>
          <w:lang w:eastAsia="uk-UA"/>
        </w:rPr>
        <w:t xml:space="preserve">«Новий» «мирний план Трампа»: до чого примушують Україну. Аналіз чотирьох документів </w:t>
      </w:r>
      <w:r w:rsidRPr="009C549B">
        <w:rPr>
          <w:sz w:val="28"/>
          <w:szCs w:val="28"/>
          <w:lang w:eastAsia="uk-UA"/>
        </w:rPr>
        <w:t xml:space="preserve">[Електронний ресурс] / Тетяна Силіна // Дзеркало тижня. – 2025. – 11 груд. — Електрон. дані. </w:t>
      </w:r>
      <w:r w:rsidRPr="009C549B">
        <w:rPr>
          <w:i/>
          <w:sz w:val="28"/>
          <w:szCs w:val="28"/>
          <w:lang w:eastAsia="uk-UA"/>
        </w:rPr>
        <w:t>Проаналізовано так званий «оновлений мирний план Трампа», який, попри скорочення з 28 до 20 пунктів, фактично відтворює попередні пропозиції з виразним проросійським ухилом. Він передбачає територіальні поступки України, обмеження її суверенітету у сфері безпеки та блокування вступу до НАТО без надання реальних юридичних гарантій захисту. Окрему критику викликають нечіткі «запевнення безпеки», можливе розморожування російських активів і прагнення США отримати економічні вигоди від відновлення України. Документи, з яких складається план, не відповідають стандартам міжнародних договорів і створюють ризик покарання жертви агресії замість агресора. Застережено, що підписання такого плану може позбавити Україну територій, безпеки та контролю над власними ресурсами. У підсумку зроблено висновок про відсутність перспектив справедливого й сталого миру на запропонованих умовах.</w:t>
      </w:r>
      <w:r w:rsidRPr="009C549B">
        <w:rPr>
          <w:sz w:val="28"/>
          <w:szCs w:val="28"/>
          <w:lang w:eastAsia="uk-UA"/>
        </w:rPr>
        <w:t xml:space="preserve"> Текст: </w:t>
      </w:r>
      <w:hyperlink r:id="rId65" w:history="1">
        <w:r w:rsidRPr="009C549B">
          <w:rPr>
            <w:rStyle w:val="a4"/>
            <w:sz w:val="28"/>
            <w:szCs w:val="28"/>
            <w:lang w:eastAsia="uk-UA"/>
          </w:rPr>
          <w:t>https://zn.ua/ukr/WORLD/novij-mirnij-plan-trampa-do-choho-primushujut-ukrajinu-analiz-chotirokh-dokumentiv.html</w:t>
        </w:r>
      </w:hyperlink>
      <w:r w:rsidRPr="009C549B">
        <w:rPr>
          <w:sz w:val="28"/>
          <w:szCs w:val="28"/>
          <w:lang w:eastAsia="uk-UA"/>
        </w:rPr>
        <w:t xml:space="preserve"> </w:t>
      </w:r>
    </w:p>
    <w:p w14:paraId="40FE2C47" w14:textId="376C104F"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Ткачук С. "Демілітаризованої економічної зони" на Донбасі не буде: Зеленський відхилив пропозицію США, — Bild</w:t>
      </w:r>
      <w:r w:rsidRPr="009C549B">
        <w:rPr>
          <w:color w:val="222222"/>
          <w:sz w:val="28"/>
          <w:szCs w:val="28"/>
        </w:rPr>
        <w:t xml:space="preserve"> [Електронний ресурс] / Софія Ткачук // </w:t>
      </w:r>
      <w:proofErr w:type="gramStart"/>
      <w:r w:rsidRPr="009C549B">
        <w:rPr>
          <w:color w:val="222222"/>
          <w:sz w:val="28"/>
          <w:szCs w:val="28"/>
        </w:rPr>
        <w:t>Focus.ua :</w:t>
      </w:r>
      <w:proofErr w:type="gramEnd"/>
      <w:r w:rsidRPr="009C549B">
        <w:rPr>
          <w:color w:val="222222"/>
          <w:sz w:val="28"/>
          <w:szCs w:val="28"/>
        </w:rPr>
        <w:t xml:space="preserve"> [вебсайт]. – 2025. – 15 груд. — Електрон. дані. </w:t>
      </w:r>
      <w:r w:rsidRPr="009C549B">
        <w:rPr>
          <w:i/>
          <w:iCs/>
          <w:color w:val="222222"/>
          <w:sz w:val="28"/>
          <w:szCs w:val="28"/>
        </w:rPr>
        <w:t xml:space="preserve">Як повідомило німецьке видання "Bild", під час складних і напружених переговорів у Берліні між Президентом України Володимиром Зеленським та </w:t>
      </w:r>
      <w:r w:rsidRPr="009C549B">
        <w:rPr>
          <w:i/>
          <w:iCs/>
          <w:color w:val="222222"/>
          <w:sz w:val="28"/>
          <w:szCs w:val="28"/>
        </w:rPr>
        <w:lastRenderedPageBreak/>
        <w:t>американською делегацією, пов’язаною з оточенням Дональда Трампа, обговорювалися можливі сценарії завершення або заморожування війни. На кону, за оцінками сторін, стояло принципове питання: чи вдасться зупинити активну фазу бойових дій після більш ніж трьох із половиною років повномасштабної агресії РФ, чи війна залишатиметься такою ж інтенсивною й надалі. В основі переговорного процесу, за даними журналістів, лежить 28-пунктний план США щодо врегулювання війни, який містить низку положень із відчутним проросійським ухилом. Серед них — вимога про фактичну відмову України від курсу на членство в НАТО, а також проведення дострокових виборів у стислі терміни — протягом ста днів. Зазначено, що Україна категорично відкинула ініціативу США щодо створення на Донбасі так званої "демілітаризованої економічної зони", розцінюючи її як загрозу національній безпеці. У Києві наголосили, що така модель фактично відкриває шлях до втрати контролю над територіями та односторонніх поступок РФ</w:t>
      </w:r>
      <w:r w:rsidRPr="009C549B">
        <w:rPr>
          <w:color w:val="222222"/>
          <w:sz w:val="28"/>
          <w:szCs w:val="28"/>
        </w:rPr>
        <w:t xml:space="preserve">. Текст: </w:t>
      </w:r>
      <w:hyperlink r:id="rId66" w:tgtFrame="_blank" w:history="1">
        <w:r w:rsidRPr="009C549B">
          <w:rPr>
            <w:rStyle w:val="a4"/>
            <w:color w:val="1155CC"/>
            <w:sz w:val="28"/>
            <w:szCs w:val="28"/>
          </w:rPr>
          <w:t>https://focus.ua/uk/politics/736957-peregovori-u-berlini-zelenskiy-vidhiliv-plan-ssha-shchodo-donbasu-detali</w:t>
        </w:r>
      </w:hyperlink>
    </w:p>
    <w:p w14:paraId="71F57223"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Ткачук С. Нових "СВО" не буде: Путін озвучив умови для ЄС та закликав дотримуватися інтересів РФ</w:t>
      </w:r>
      <w:r w:rsidRPr="009C549B">
        <w:rPr>
          <w:color w:val="222222"/>
          <w:sz w:val="28"/>
          <w:szCs w:val="28"/>
        </w:rPr>
        <w:t xml:space="preserve"> [Електронний ресурс] / Софія Ткачук // </w:t>
      </w:r>
      <w:proofErr w:type="gramStart"/>
      <w:r w:rsidRPr="009C549B">
        <w:rPr>
          <w:color w:val="222222"/>
          <w:sz w:val="28"/>
          <w:szCs w:val="28"/>
        </w:rPr>
        <w:t>Focus.ua :</w:t>
      </w:r>
      <w:proofErr w:type="gramEnd"/>
      <w:r w:rsidRPr="009C549B">
        <w:rPr>
          <w:color w:val="222222"/>
          <w:sz w:val="28"/>
          <w:szCs w:val="28"/>
        </w:rPr>
        <w:t xml:space="preserve"> [вебсайт]. – 2025. – 19 груд. — Електрон. дані. </w:t>
      </w:r>
      <w:r w:rsidRPr="009C549B">
        <w:rPr>
          <w:i/>
          <w:iCs/>
          <w:color w:val="222222"/>
          <w:sz w:val="28"/>
          <w:szCs w:val="28"/>
        </w:rPr>
        <w:t xml:space="preserve">Як повідомив президент РФ під час підсумкової пресконференції та прямої лінії, загрози нападу на Європу немає і РФ готова до діалогу та співробітництва на рівноправній основі. За словами Путіна, США залишаються ключовим гравцем і основним фінансовим спонсором НАТО, постачаючи Альянсу озброєння, технології та боєприпаси. Він підкреслив, що при цьому американська адміністрація не вважає РФ ворогом. Крім того, агресор наголосив, що РФ готова до співпраці з Великою Британією, Європою та США на рівних умовах, за умови поваги до національних інтересів. В. Путін зазначив, що така взаємодія буде взаємовигідною для всіх учасників. Також він заявив, що "вся влада в його руках" і прокоментував закон про іноземних </w:t>
      </w:r>
      <w:r w:rsidRPr="009C549B">
        <w:rPr>
          <w:i/>
          <w:iCs/>
          <w:color w:val="222222"/>
          <w:sz w:val="28"/>
          <w:szCs w:val="28"/>
        </w:rPr>
        <w:lastRenderedPageBreak/>
        <w:t>агентів</w:t>
      </w:r>
      <w:r w:rsidRPr="009C549B">
        <w:rPr>
          <w:color w:val="222222"/>
          <w:sz w:val="28"/>
          <w:szCs w:val="28"/>
        </w:rPr>
        <w:t xml:space="preserve">. Текст: </w:t>
      </w:r>
      <w:hyperlink r:id="rId67" w:tgtFrame="_blank" w:history="1">
        <w:r w:rsidRPr="009C549B">
          <w:rPr>
            <w:rStyle w:val="a4"/>
            <w:color w:val="1155CC"/>
            <w:sz w:val="28"/>
            <w:szCs w:val="28"/>
          </w:rPr>
          <w:t>https://focus.ua/uk/voennye-novosti/737625-viyna-z-nato-putin-ozvuchiv-umovi-dlya-yes-abi-uniknuti-konfliktiv</w:t>
        </w:r>
      </w:hyperlink>
    </w:p>
    <w:p w14:paraId="70289A74"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Ткачук С. РФ розмістила в Білорусі 360 тис. солдатів: депутат Бундестагу пояснив, чому це небезпечно для ЄС</w:t>
      </w:r>
      <w:r w:rsidRPr="009C549B">
        <w:rPr>
          <w:color w:val="222222"/>
          <w:sz w:val="28"/>
          <w:szCs w:val="28"/>
        </w:rPr>
        <w:t xml:space="preserve"> [Електронний ресурс] / Софія Ткачук // </w:t>
      </w:r>
      <w:proofErr w:type="gramStart"/>
      <w:r w:rsidRPr="009C549B">
        <w:rPr>
          <w:color w:val="222222"/>
          <w:sz w:val="28"/>
          <w:szCs w:val="28"/>
        </w:rPr>
        <w:t>Focus.ua :</w:t>
      </w:r>
      <w:proofErr w:type="gramEnd"/>
      <w:r w:rsidRPr="009C549B">
        <w:rPr>
          <w:color w:val="222222"/>
          <w:sz w:val="28"/>
          <w:szCs w:val="28"/>
        </w:rPr>
        <w:t xml:space="preserve"> [вебсайт]. – 2025. – 16 груд. — Електрон. дані. </w:t>
      </w:r>
      <w:r w:rsidRPr="009C549B">
        <w:rPr>
          <w:i/>
          <w:iCs/>
          <w:color w:val="222222"/>
          <w:sz w:val="28"/>
          <w:szCs w:val="28"/>
        </w:rPr>
        <w:t>За повідомленням видання "Bild", німецький політик Р. Кізеветтер, депутат Бундестагу та експерт із питань безпеки, підкреслив, що протягом останніх двох років у РФ відбувалися важливі внутрішні зміни, про які не повідомляли громадськість. За його словами, нині в РБ розміщено два армійські корпуси, тобто приблизно 360 000 боєздатних солдатів, що формують нову потужну армію, здатну завдати удару навіть по країнах НАТО. Також він зазначив, що генеральний секретар НАТО Марк Рютте раніше намагався заспокоювати громадськість, але тепер усвідомлює загострення ситуації. Р. Кізеветтер додав, що завдяки військовій економіці В. Путін готує сотні тисяч солдатів, яких наразі не залучено до війни в Україні, а найбільш критичними для війни Кремля можуть стати 2026 і 2027 рр.</w:t>
      </w:r>
      <w:r w:rsidRPr="009C549B">
        <w:rPr>
          <w:color w:val="222222"/>
          <w:sz w:val="28"/>
          <w:szCs w:val="28"/>
        </w:rPr>
        <w:t xml:space="preserve"> Текст: </w:t>
      </w:r>
      <w:hyperlink r:id="rId68" w:tgtFrame="_blank" w:history="1">
        <w:r w:rsidRPr="009C549B">
          <w:rPr>
            <w:rStyle w:val="a4"/>
            <w:color w:val="1155CC"/>
            <w:sz w:val="28"/>
            <w:szCs w:val="28"/>
          </w:rPr>
          <w:t>https://focus.ua/uk/voennye-novosti/737179-udar-zs-rf-po-nato-nova-rosiyska-armiya-v-bilorusi-zagrozhuye-yevropi-detali</w:t>
        </w:r>
      </w:hyperlink>
    </w:p>
    <w:p w14:paraId="60BA4A27"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Ткачук С. США пропонують повернути Росію у світову економіку, але Європа не в захваті, — WSJ</w:t>
      </w:r>
      <w:r w:rsidRPr="009C549B">
        <w:rPr>
          <w:color w:val="222222"/>
          <w:sz w:val="28"/>
          <w:szCs w:val="28"/>
        </w:rPr>
        <w:t xml:space="preserve"> [Електронний ресурс] / Софія Ткачук // </w:t>
      </w:r>
      <w:proofErr w:type="gramStart"/>
      <w:r w:rsidRPr="009C549B">
        <w:rPr>
          <w:color w:val="222222"/>
          <w:sz w:val="28"/>
          <w:szCs w:val="28"/>
        </w:rPr>
        <w:t>Focus.ua :</w:t>
      </w:r>
      <w:proofErr w:type="gramEnd"/>
      <w:r w:rsidRPr="009C549B">
        <w:rPr>
          <w:color w:val="222222"/>
          <w:sz w:val="28"/>
          <w:szCs w:val="28"/>
        </w:rPr>
        <w:t xml:space="preserve"> [вебсайт]. – 2025. – 11 груд. — Електрон. дані. </w:t>
      </w:r>
      <w:r w:rsidRPr="009C549B">
        <w:rPr>
          <w:i/>
          <w:iCs/>
          <w:color w:val="222222"/>
          <w:sz w:val="28"/>
          <w:szCs w:val="28"/>
        </w:rPr>
        <w:t xml:space="preserve">За даними «The Wall Street Journal», адміністрація США передала європейським союзникам секретний план, який одночасно пропонує шляхи відновлення України та поступового повернення РФ до світової економіки. Документи передбачають використання заморожених російських активів для масштабних інвестицій і вже спричинили жваві дискусії між Вашингтоном та його європейськими партнерами. Вказано, що план переданий у вигляді односторінкових додатків, у яких детально описано ключові проєкти. Серед них — будівництво нового центру обробки даних на Запорізькій атомній електростанції (ЗАЕС), що наразі перебуває під контролем російських військ, </w:t>
      </w:r>
      <w:r w:rsidRPr="009C549B">
        <w:rPr>
          <w:i/>
          <w:iCs/>
          <w:color w:val="222222"/>
          <w:sz w:val="28"/>
          <w:szCs w:val="28"/>
        </w:rPr>
        <w:lastRenderedPageBreak/>
        <w:t xml:space="preserve">а також низка інших інвестиційних ініціатив в Україні на загальну суму близько 200 млрд доларів. Також документи окреслюють довгострокову стратегію відновлення російської економіки. Зазначено, що американські компанії мають інвестувати у ключові сектори — від видобутку рідкісноземельних ресурсів до нафтогазових проєктів в Арктиці — а також сприяти відновленню постачання енергоресурсів до Європи та інших регіонів світу. Загалом, суть американської концепції полягає у філософії «бізнес заради миру», де економічні та енергетичні взаємозв’язки стають фундаментом стабільності. Та все ж канцлер Німеччини Фрідріх Мерц під час зустрічі з лідерами Франції, Великої Британії та України висловив відкритий скепсис щодо американських пропозицій. </w:t>
      </w:r>
      <w:r w:rsidRPr="009C549B">
        <w:rPr>
          <w:color w:val="222222"/>
          <w:sz w:val="28"/>
          <w:szCs w:val="28"/>
        </w:rPr>
        <w:t xml:space="preserve">Текст: </w:t>
      </w:r>
      <w:hyperlink r:id="rId69" w:tgtFrame="_blank" w:history="1">
        <w:r w:rsidRPr="009C549B">
          <w:rPr>
            <w:rStyle w:val="a4"/>
            <w:color w:val="1155CC"/>
            <w:sz w:val="28"/>
            <w:szCs w:val="28"/>
          </w:rPr>
          <w:t>https://focus.ua/uk/economics/736514-ekonomichniy-plan-ssha-dlya-rosiji-yak-vidreaguvala-yevropa-podrobici-vid-wsj</w:t>
        </w:r>
      </w:hyperlink>
    </w:p>
    <w:p w14:paraId="65BB974D"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Ткачук С. Удари по ключових підстанціях Києва: цієї зими столиця буде без світла, — експерт</w:t>
      </w:r>
      <w:r w:rsidRPr="009C549B">
        <w:rPr>
          <w:color w:val="222222"/>
          <w:sz w:val="28"/>
          <w:szCs w:val="28"/>
        </w:rPr>
        <w:t xml:space="preserve"> [Електронний ресурс] / Софія Ткачук // </w:t>
      </w:r>
      <w:proofErr w:type="gramStart"/>
      <w:r w:rsidRPr="009C549B">
        <w:rPr>
          <w:color w:val="222222"/>
          <w:sz w:val="28"/>
          <w:szCs w:val="28"/>
        </w:rPr>
        <w:t>Focus.ua :</w:t>
      </w:r>
      <w:proofErr w:type="gramEnd"/>
      <w:r w:rsidRPr="009C549B">
        <w:rPr>
          <w:color w:val="222222"/>
          <w:sz w:val="28"/>
          <w:szCs w:val="28"/>
        </w:rPr>
        <w:t xml:space="preserve"> [вебсайт]. – 2025. – 12 груд. — Електрон. дані. </w:t>
      </w:r>
      <w:r w:rsidRPr="009C549B">
        <w:rPr>
          <w:i/>
          <w:iCs/>
          <w:color w:val="222222"/>
          <w:sz w:val="28"/>
          <w:szCs w:val="28"/>
        </w:rPr>
        <w:t>Зазначено, що у Києві електропостачання обмежують довше, ніж у західних регіонах України, через пошкодження критично важливих підстанцій і обмежену можливість передавання електроенергії. Столиця отримує енергію з двох атомних станцій, і пошкодження ключових об’єктів не дає змоги швидко компенсувати дефіцит. Як розповів у коментарі "Телеграфу" народний депутат і перший заступник голови Комітету Верховної Ради України (ВР України) з питань енергетики та житлово-комунального господарства Олексій Кучеренко, різниця в тривалості відключень пояснюється технічними особливостями мережі. Хоч система енергопостачання єдина, її пропускна здатність у різних регіонах сильно відрізняється. О. Кучеренко також зазначив, що найскладніша ситуація спостерігається у прифронтових і прикордонних областях — Чернігівській, Сумській, Дніпропетровській, Запорізькій та Херсонській. Там удари по енергомережах повторюються постійно, а відновлювальні роботи ускладнюють загрози для ремонтних бригад.</w:t>
      </w:r>
      <w:r w:rsidRPr="009C549B">
        <w:rPr>
          <w:color w:val="222222"/>
          <w:sz w:val="28"/>
          <w:szCs w:val="28"/>
        </w:rPr>
        <w:t xml:space="preserve"> Текст: </w:t>
      </w:r>
      <w:hyperlink r:id="rId70" w:tgtFrame="_blank" w:history="1">
        <w:r w:rsidRPr="009C549B">
          <w:rPr>
            <w:rStyle w:val="a4"/>
            <w:color w:val="1155CC"/>
            <w:sz w:val="28"/>
            <w:szCs w:val="28"/>
          </w:rPr>
          <w:t>https://focus.ua/uk/economics/736673-vidklyuchennya-svitla-v-kiyevi-nardep-poyasniv-prichini-trivalih-obmezhen-shcho-vidomo</w:t>
        </w:r>
      </w:hyperlink>
    </w:p>
    <w:p w14:paraId="68A85CB5"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 xml:space="preserve">УГКЦ представлена на Форумі українців Східної Європи </w:t>
      </w:r>
      <w:r w:rsidRPr="009C549B">
        <w:rPr>
          <w:color w:val="222222"/>
          <w:sz w:val="28"/>
          <w:szCs w:val="28"/>
        </w:rPr>
        <w:t xml:space="preserve">[Електронний ресурс] // </w:t>
      </w:r>
      <w:proofErr w:type="gramStart"/>
      <w:r w:rsidRPr="009C549B">
        <w:rPr>
          <w:color w:val="222222"/>
          <w:sz w:val="28"/>
          <w:szCs w:val="28"/>
        </w:rPr>
        <w:t>RISU.ua :</w:t>
      </w:r>
      <w:proofErr w:type="gramEnd"/>
      <w:r w:rsidRPr="009C549B">
        <w:rPr>
          <w:color w:val="222222"/>
          <w:sz w:val="28"/>
          <w:szCs w:val="28"/>
        </w:rPr>
        <w:t xml:space="preserve"> [вебсайт]. – 2025. – 13 груд. – Електрон. дані. </w:t>
      </w:r>
      <w:r w:rsidRPr="009C549B">
        <w:rPr>
          <w:i/>
          <w:iCs/>
          <w:color w:val="222222"/>
          <w:sz w:val="28"/>
          <w:szCs w:val="28"/>
        </w:rPr>
        <w:t xml:space="preserve">За повідомленням Департаменту інформації Української Греко-Католицької Церкви (УГКЦ), у Перемишлі стартував Форум українців Східної Європи, який проходить 12 – 14 грудня в Українському народному домі під гаслом «Українці Східної Європи: єдність, сила, майбутнє. Разом формуємо переможне завтра». У заході бере участь команда Пасторально-міграційного відділу УГКЦ: о. Андрій Гах, о. Віталій Храбатин та о. Роман Ільницький. Форум об’єднав представників українських громад із 10 країн Східної Європи — Чехії, Естонії, Грузії, Угорщини, Латвії, Литви, Молдови, Польщі, Румунії та Словаччини, а також учасників з України. Мета заходу - згуртування українців регіону задля підтримки України, її перемоги у війні та утвердження європейського майбутнього держави. Програма форуму передбачає урочисте відкриття за участю представників українських і польських інституцій, духовенства УГКЦ та Православної Церкви України, дипломатів і лідерів українських громад. Упродовж трьох днів учасники обговорюватимуть питання війни та інформаційної безпеки, європейської інтеграції України, ролі українських громад за кордоном, освіти, молодіжного лідерства й збереження національної ідентичності. </w:t>
      </w:r>
      <w:r w:rsidRPr="009C549B">
        <w:rPr>
          <w:color w:val="222222"/>
          <w:sz w:val="28"/>
          <w:szCs w:val="28"/>
        </w:rPr>
        <w:t xml:space="preserve">Текст: </w:t>
      </w:r>
      <w:hyperlink r:id="rId71" w:tgtFrame="_blank" w:history="1">
        <w:r w:rsidRPr="009C549B">
          <w:rPr>
            <w:rStyle w:val="a4"/>
            <w:color w:val="1155CC"/>
            <w:sz w:val="28"/>
            <w:szCs w:val="28"/>
          </w:rPr>
          <w:t>https://risu.ua/ugkc-bere-uchast-u-forumi-ukrayinciv-shidnoyi-yevropi_n160940</w:t>
        </w:r>
      </w:hyperlink>
    </w:p>
    <w:p w14:paraId="1DF96FA3"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Федорів Є.</w:t>
      </w:r>
      <w:r w:rsidRPr="009C549B">
        <w:rPr>
          <w:sz w:val="28"/>
          <w:szCs w:val="28"/>
          <w:lang w:eastAsia="uk-UA"/>
        </w:rPr>
        <w:t xml:space="preserve"> </w:t>
      </w:r>
      <w:r w:rsidRPr="009C549B">
        <w:rPr>
          <w:b/>
          <w:sz w:val="28"/>
          <w:szCs w:val="28"/>
          <w:lang w:eastAsia="uk-UA"/>
        </w:rPr>
        <w:t xml:space="preserve">Лавров звинуватив ЄС в підриві мирних зусиль Трампа, зазіхаючи на активи Росії </w:t>
      </w:r>
      <w:r w:rsidRPr="009C549B">
        <w:rPr>
          <w:sz w:val="28"/>
          <w:szCs w:val="28"/>
          <w:lang w:eastAsia="uk-UA"/>
        </w:rPr>
        <w:t xml:space="preserve">[Електронний ресурс] / Єва Федорів // Дзеркало тижня. – 2025. – 17 груд. — Електрон. дані. </w:t>
      </w:r>
      <w:r w:rsidRPr="009C549B">
        <w:rPr>
          <w:i/>
          <w:sz w:val="28"/>
          <w:szCs w:val="28"/>
          <w:lang w:eastAsia="uk-UA"/>
        </w:rPr>
        <w:t xml:space="preserve">Йдеться про заяву міністра закордонних справ РФ С. Лаврова, який звинуватив Європейський Союз у підриві мирних ініціатив Президента США Дональда Трампа щодо врегулювання війни в Україні. За словами Лаврова, ЄС, зазіхаючи на заморожені суверенні активи РФ, нібито порушує норми міжнародного права та принципи міжнародних фінансово-економічних відносин. Нагадано про </w:t>
      </w:r>
      <w:r w:rsidRPr="009C549B">
        <w:rPr>
          <w:i/>
          <w:sz w:val="28"/>
          <w:szCs w:val="28"/>
          <w:lang w:eastAsia="uk-UA"/>
        </w:rPr>
        <w:lastRenderedPageBreak/>
        <w:t>наміри РФ оскаржувати дії Заходу в судах, зокрема позов Центробанку РФ проти бельгійського депозитарію «Euroclear» через замороження російських активів.</w:t>
      </w:r>
      <w:r w:rsidRPr="009C549B">
        <w:rPr>
          <w:sz w:val="28"/>
          <w:szCs w:val="28"/>
          <w:lang w:eastAsia="uk-UA"/>
        </w:rPr>
        <w:t xml:space="preserve"> Текст: </w:t>
      </w:r>
      <w:hyperlink r:id="rId72" w:tgtFrame="_blank" w:history="1">
        <w:r w:rsidRPr="009C549B">
          <w:rPr>
            <w:color w:val="0000FF"/>
            <w:sz w:val="28"/>
            <w:szCs w:val="28"/>
            <w:u w:val="single"/>
            <w:lang w:eastAsia="uk-UA"/>
          </w:rPr>
          <w:t>https://zn.ua/ukr/POLITICS/lavrov-zvinuvativ-jes-v-pidrivi-mirnikh-zusil-trampa-zazikhajuchi-na-aktivi-rosiji.html</w:t>
        </w:r>
      </w:hyperlink>
      <w:r w:rsidRPr="009C549B">
        <w:rPr>
          <w:sz w:val="28"/>
          <w:szCs w:val="28"/>
          <w:lang w:eastAsia="uk-UA"/>
        </w:rPr>
        <w:t xml:space="preserve"> </w:t>
      </w:r>
    </w:p>
    <w:p w14:paraId="053C7891" w14:textId="4911040C"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Федорів Є.</w:t>
      </w:r>
      <w:r w:rsidRPr="009C549B">
        <w:rPr>
          <w:sz w:val="28"/>
          <w:szCs w:val="28"/>
          <w:lang w:eastAsia="uk-UA"/>
        </w:rPr>
        <w:t xml:space="preserve"> </w:t>
      </w:r>
      <w:r w:rsidRPr="009C549B">
        <w:rPr>
          <w:b/>
          <w:sz w:val="28"/>
          <w:szCs w:val="28"/>
          <w:lang w:eastAsia="uk-UA"/>
        </w:rPr>
        <w:t>Рябков: Росія не піде на компроміс щодо п’яти територій</w:t>
      </w:r>
      <w:r w:rsidRPr="009C549B">
        <w:rPr>
          <w:sz w:val="28"/>
          <w:szCs w:val="28"/>
          <w:lang w:eastAsia="uk-UA"/>
        </w:rPr>
        <w:t xml:space="preserve"> [Електронний ресурс] / Єва Федорів // Дзеркало тижня. – 2025. – 16 груд. — Електрон. дані. </w:t>
      </w:r>
      <w:r w:rsidRPr="009C549B">
        <w:rPr>
          <w:i/>
          <w:sz w:val="28"/>
          <w:szCs w:val="28"/>
          <w:lang w:eastAsia="uk-UA"/>
        </w:rPr>
        <w:t xml:space="preserve">Йдеться про чергові ультимативні заяви Кремля щодо війни проти України. Заступник міністра закордонних справ РФ </w:t>
      </w:r>
      <w:r w:rsidR="00483783">
        <w:rPr>
          <w:i/>
          <w:sz w:val="28"/>
          <w:szCs w:val="28"/>
          <w:lang w:val="uk-UA" w:eastAsia="uk-UA"/>
        </w:rPr>
        <w:br/>
      </w:r>
      <w:r w:rsidRPr="009C549B">
        <w:rPr>
          <w:i/>
          <w:sz w:val="28"/>
          <w:szCs w:val="28"/>
          <w:lang w:eastAsia="uk-UA"/>
        </w:rPr>
        <w:t>С. Рябков заявив, що Росія не має наміру йти на жодні поступки стосовно окупованих територій — Донбасу, Херсонської, Запорізької областей та Криму, які Москва вважає «частиною своєї держави». Водночас він стверджує, що РФ та Україна нібито перебувають «на межі» укладення угоди про припинення війни. Рябков підкреслив, що відмова від цих територіальних претензій, на думку Кремля, неможлива через їх закріплення в російській конституції. Також він зазначив, що результат можливих переговорів із адміністрацією США залишається невизначеним. Заяви РФ розцінено як продовження політики тиску та нав’язування умов під виглядом мирних ініціатив.</w:t>
      </w:r>
      <w:r w:rsidRPr="009C549B">
        <w:rPr>
          <w:sz w:val="28"/>
          <w:szCs w:val="28"/>
          <w:lang w:eastAsia="uk-UA"/>
        </w:rPr>
        <w:t xml:space="preserve"> Текст: </w:t>
      </w:r>
      <w:hyperlink r:id="rId73" w:history="1">
        <w:r w:rsidRPr="009C549B">
          <w:rPr>
            <w:rStyle w:val="a4"/>
            <w:sz w:val="28"/>
            <w:szCs w:val="28"/>
            <w:lang w:eastAsia="uk-UA"/>
          </w:rPr>
          <w:t>https://zn.ua/ukr/POLITICS/rjabkov-rosija-ne-pide-na-kompromis-shchodo-pjati-teritorij.html</w:t>
        </w:r>
      </w:hyperlink>
    </w:p>
    <w:p w14:paraId="7BE9F690"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bCs/>
          <w:sz w:val="28"/>
          <w:szCs w:val="28"/>
          <w:lang w:val="uk-UA"/>
        </w:rPr>
        <w:t>Хаджирадєва В. В чому полягає суть європейського плану гарантій безпеки для України</w:t>
      </w:r>
      <w:r w:rsidRPr="009C549B">
        <w:rPr>
          <w:sz w:val="28"/>
          <w:szCs w:val="28"/>
          <w:lang w:val="uk-UA"/>
        </w:rPr>
        <w:t xml:space="preserve"> [Електронний ресурс] / Вікторія Хаджирадєва // Korrespondent.net : [вебсайт]. – 2025. – 17 груд. — Електрон. дані. </w:t>
      </w:r>
      <w:r w:rsidRPr="009C549B">
        <w:rPr>
          <w:i/>
          <w:iCs/>
          <w:sz w:val="28"/>
          <w:szCs w:val="28"/>
          <w:lang w:val="uk-UA"/>
        </w:rPr>
        <w:t xml:space="preserve">Розглянуто шість ключових пунктів європейського плану гарантій безпеки для України на випадок нового нападу РФ, який Європейський Союз представив у Берліні: постійна військова підтримка України, ЗСУ мають залишатися на рівні до 800 тис. військових у мирний час для стримування агресії та захисту території; формування в межах «коаліції рішучих» за підтримки США «Багатонаціональної сили України» для захисту неба і безпеки на морі, з можливими діями всередині України; розробка механізму контролю припинення вогню, який, зокрема, передбачає моніторинг на чолі зі США з </w:t>
      </w:r>
      <w:r w:rsidRPr="009C549B">
        <w:rPr>
          <w:i/>
          <w:iCs/>
          <w:sz w:val="28"/>
          <w:szCs w:val="28"/>
          <w:lang w:val="uk-UA"/>
        </w:rPr>
        <w:lastRenderedPageBreak/>
        <w:t>міжнародною участю; надання юридично зобов'язуючих гарантій безпеки Україні у разі нового нападу - обов'язок реагувати військовими, розвідувальними, економічними та дипломатичними засобами; інвестиції у відновлення України, фінансування реконструкції, торговельні угоди та компенсація збитків з боку РФ, російські активи в ЄС залишаються замороженими; підтримка вступу України до ЄС. Відомо також, що Україну підштовхують до відмови від вступу в НАТО. В ЄС наголосили, що реакція РФ щодо плану не важлива, бо вона є агресором і «не має права голосу в тому, як ми захищаємося».</w:t>
      </w:r>
      <w:r w:rsidRPr="009C549B">
        <w:rPr>
          <w:sz w:val="28"/>
          <w:szCs w:val="28"/>
          <w:lang w:val="uk-UA"/>
        </w:rPr>
        <w:t xml:space="preserve"> Текст: </w:t>
      </w:r>
      <w:hyperlink r:id="rId74" w:history="1">
        <w:r w:rsidRPr="009C549B">
          <w:rPr>
            <w:rStyle w:val="a4"/>
            <w:sz w:val="28"/>
            <w:szCs w:val="28"/>
            <w:lang w:val="uk-UA"/>
          </w:rPr>
          <w:t>https://ua.korrespondent.net/articles/4841090-v-chomu-poliahaie-sut-yevropeiskoho-planu-harantii-bezpeky-dlia-ukrainy</w:t>
        </w:r>
      </w:hyperlink>
    </w:p>
    <w:p w14:paraId="59A4F2BD"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bCs/>
          <w:sz w:val="28"/>
          <w:szCs w:val="28"/>
          <w:lang w:val="uk-UA"/>
        </w:rPr>
        <w:t>Хаджирадєва В. Гаазький пакт справедливості щодо фінансової розплати за руйнування України</w:t>
      </w:r>
      <w:r w:rsidRPr="009C549B">
        <w:rPr>
          <w:sz w:val="28"/>
          <w:szCs w:val="28"/>
          <w:lang w:val="uk-UA"/>
        </w:rPr>
        <w:t xml:space="preserve"> [Електронний ресурс] / Вікторія Хаджирадєва // Korrespondent.net : [вебсайт]. – 2025. – 18 груд. — Електрон. дані. </w:t>
      </w:r>
      <w:r w:rsidRPr="009C549B">
        <w:rPr>
          <w:i/>
          <w:iCs/>
          <w:sz w:val="28"/>
          <w:szCs w:val="28"/>
          <w:lang w:val="uk-UA"/>
        </w:rPr>
        <w:t>Йдеться про підписану у Гаазі Конвенцію про створення Міжнародної комісії з розгляду заяв щодо шкоди, завданої агресією РФ проти України. Документ закладає основу першого компенсаційного механізму, який формується безпосередньо під час повномасштабної війни та має відкрити шлях до фіксації збитків і подальших виплат репарацій для мільйонів українців. Вказано, що сфера діяльності Комісії охоплює широкий спектр утрат, що включає не лише зруйноване житло чи інфраструктуру, а й людські трагедії: втрату життя, поранення, вимушене переміщення та моральну шкоду. Окрему увагу буде приділено збиткам бізнесу, втраті природних ресурсів, руйнуванню культурної спадщини. Документ підписали десятки провідних країн світу, його вимоги стають частиною міжнародного правового порядку, що залишатиметься чинним незалежно від тривалості війни чи змін у світовій політиці. Роз’яснено, що таке Міжнародний реєстр збитків, як подати заяву до Реєстру та які категорії заяв доступні для подання зараз і чи сплачує Реєстр гроші.</w:t>
      </w:r>
      <w:r w:rsidRPr="009C549B">
        <w:rPr>
          <w:sz w:val="28"/>
          <w:szCs w:val="28"/>
          <w:lang w:val="uk-UA"/>
        </w:rPr>
        <w:t xml:space="preserve"> Текст: </w:t>
      </w:r>
      <w:hyperlink r:id="rId75" w:history="1">
        <w:r w:rsidRPr="009C549B">
          <w:rPr>
            <w:rStyle w:val="a4"/>
            <w:sz w:val="28"/>
            <w:szCs w:val="28"/>
            <w:lang w:val="uk-UA"/>
          </w:rPr>
          <w:t>https://ua.korrespondent.net/articles/4841369-haazkyi-pakt-spravedlyvosti-schodo-finansovoi-rozplaty-za-ruinuvannia-ukrainy</w:t>
        </w:r>
      </w:hyperlink>
    </w:p>
    <w:p w14:paraId="28012363"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lastRenderedPageBreak/>
        <w:t>Хаджирадєва В. Рекордне падіння цін на російську нафту</w:t>
      </w:r>
      <w:r w:rsidRPr="009C549B">
        <w:rPr>
          <w:sz w:val="28"/>
          <w:szCs w:val="28"/>
          <w:lang w:val="uk-UA"/>
        </w:rPr>
        <w:t xml:space="preserve"> [Електронний ресурс] / Вікторія Хаджирадєва // Korrespondent.net : [вебсайт]. – 2025. – 11 груд. — Електрон. дані. </w:t>
      </w:r>
      <w:r w:rsidRPr="009C549B">
        <w:rPr>
          <w:i/>
          <w:sz w:val="28"/>
          <w:szCs w:val="28"/>
          <w:lang w:val="uk-UA"/>
        </w:rPr>
        <w:t>Вказано, що причинами падіння цін на російську нафту є: санкційний тиск США проти великих нафтових компаній («Роснєфть», «Лукойл»); труднощі для РФ зі збутом і пошуком покупців; логістичні проблеми, з якими зіштовхнулась РФ; запровадження граничної ціни на нафту («стеля цін»). Акцентовано, що падіння цін на російську нафту має прямий і значний негативний вплив на здатність РФ фінансувати війну проти України, оскільки нафтогазові доходи є критично важливим джерелом для федерального бюджету. Як зазначив Президент України Володимир Зеленський, за підсумками 2025 р. РФ втратить щонайменше 37 млрд доларів бюджетних нафтогазових доходів; ще десятки мільярдів доларів втрачають російські нафтові компанії та загалом енергетичний сектор. «Все це обмежує російську воєнну машину. Працюють ефективно і звичайні санкції проти Росії, і українські далекобійні санкції», - наголосив глава держави</w:t>
      </w:r>
      <w:r w:rsidRPr="009C549B">
        <w:rPr>
          <w:sz w:val="28"/>
          <w:szCs w:val="28"/>
          <w:lang w:val="uk-UA"/>
        </w:rPr>
        <w:t xml:space="preserve">. Текст: </w:t>
      </w:r>
      <w:hyperlink r:id="rId76" w:history="1">
        <w:r w:rsidRPr="009C549B">
          <w:rPr>
            <w:rStyle w:val="a4"/>
            <w:sz w:val="28"/>
            <w:szCs w:val="28"/>
            <w:lang w:val="uk-UA"/>
          </w:rPr>
          <w:t>https://ua.korrespondent.net/articles/4839609-rekordne-padinnia-tsin-na-rosiisku-naftu</w:t>
        </w:r>
      </w:hyperlink>
    </w:p>
    <w:p w14:paraId="4EB767ED"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Хаджирадєва В. Україна ближче до отримання репараційного кредиту, але не все ще вирішено</w:t>
      </w:r>
      <w:r w:rsidRPr="009C549B">
        <w:rPr>
          <w:sz w:val="28"/>
          <w:szCs w:val="28"/>
          <w:lang w:val="uk-UA"/>
        </w:rPr>
        <w:t xml:space="preserve"> [Електронний ресурс] / Вікторія Хаджирадєва // Korrespondent.net : [вебсайт]. – 2025. – 15 груд. — Електрон. дані. </w:t>
      </w:r>
      <w:r w:rsidRPr="009C549B">
        <w:rPr>
          <w:i/>
          <w:sz w:val="28"/>
          <w:szCs w:val="28"/>
          <w:lang w:val="uk-UA"/>
        </w:rPr>
        <w:t xml:space="preserve">У контексті рішення Європейського Союзу (ЄС) про безстрокове замороження російських активів, яке відкриває шлях для «репараційного кредиту», розглянуто, як рішення про «вічну» заморозку допоможе Україні, чи врахує США позицію ЄС, як відреагувала Москва тощо. Вказано, що Кремль і МЗС РФ попередили, що РФ уживе симетричних та асиметричних заходів у відповідь, які будуть спрямовані проти країн і компаній, що беруть участь у цьому процесі. Крім того, російська влада вважає заморозку порушенням міжнародного права та суверенного імунітету, і ЦБ РФ вже почав вдаватися до юридичних кроків, зокрема, подавши позов проти бельгійського депозитарію «Euroclear». Зазначено, що ще три країни (Італія, Болгарія, </w:t>
      </w:r>
      <w:r w:rsidRPr="009C549B">
        <w:rPr>
          <w:i/>
          <w:sz w:val="28"/>
          <w:szCs w:val="28"/>
          <w:lang w:val="uk-UA"/>
        </w:rPr>
        <w:lastRenderedPageBreak/>
        <w:t xml:space="preserve">Мальта) приєднались до Бельгії та заявили, що проти ідеї використання грошових коштів для підтримки військових зусиль України, проте підтримують рішення щодо безстрокового заморожування суверенних фондів Москви, які зберігаються в ЄС. </w:t>
      </w:r>
      <w:r w:rsidRPr="009C549B">
        <w:rPr>
          <w:sz w:val="28"/>
          <w:szCs w:val="28"/>
          <w:lang w:val="uk-UA"/>
        </w:rPr>
        <w:t xml:space="preserve">Текст: </w:t>
      </w:r>
      <w:hyperlink r:id="rId77" w:history="1">
        <w:r w:rsidRPr="009C549B">
          <w:rPr>
            <w:rStyle w:val="a4"/>
            <w:sz w:val="28"/>
            <w:szCs w:val="28"/>
            <w:lang w:val="uk-UA"/>
          </w:rPr>
          <w:t>https://ua.korrespondent.net/articles/4840537-ukraina-blyzhche-do-otrymannia-reparatsiinoho-kredytu-ale-ne-vse-sche-vyrisheno</w:t>
        </w:r>
      </w:hyperlink>
    </w:p>
    <w:p w14:paraId="6D1ADC91"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AC6BAF">
        <w:rPr>
          <w:b/>
          <w:bCs/>
          <w:color w:val="222222"/>
          <w:sz w:val="28"/>
          <w:szCs w:val="28"/>
          <w:lang w:val="uk-UA"/>
        </w:rPr>
        <w:t>Ханас О. В інтересах України: ЄС анонсував процедуру довгострокового заморожування активів РФ</w:t>
      </w:r>
      <w:r w:rsidRPr="00AC6BAF">
        <w:rPr>
          <w:color w:val="222222"/>
          <w:sz w:val="28"/>
          <w:szCs w:val="28"/>
          <w:lang w:val="uk-UA"/>
        </w:rPr>
        <w:t xml:space="preserve"> [Електронний ресурс] / Оксана Ханас // </w:t>
      </w:r>
      <w:r w:rsidRPr="009C549B">
        <w:rPr>
          <w:color w:val="222222"/>
          <w:sz w:val="28"/>
          <w:szCs w:val="28"/>
        </w:rPr>
        <w:t>Focus</w:t>
      </w:r>
      <w:r w:rsidRPr="00AC6BAF">
        <w:rPr>
          <w:color w:val="222222"/>
          <w:sz w:val="28"/>
          <w:szCs w:val="28"/>
          <w:lang w:val="uk-UA"/>
        </w:rPr>
        <w:t>.</w:t>
      </w:r>
      <w:r w:rsidRPr="009C549B">
        <w:rPr>
          <w:color w:val="222222"/>
          <w:sz w:val="28"/>
          <w:szCs w:val="28"/>
        </w:rPr>
        <w:t>ua</w:t>
      </w:r>
      <w:r w:rsidRPr="00AC6BAF">
        <w:rPr>
          <w:color w:val="222222"/>
          <w:sz w:val="28"/>
          <w:szCs w:val="28"/>
          <w:lang w:val="uk-UA"/>
        </w:rPr>
        <w:t xml:space="preserve"> : [вебсайт]. – 2025. – 11 груд. — Електрон. дані. </w:t>
      </w:r>
      <w:r w:rsidRPr="009C549B">
        <w:rPr>
          <w:i/>
          <w:iCs/>
          <w:color w:val="222222"/>
          <w:sz w:val="28"/>
          <w:szCs w:val="28"/>
        </w:rPr>
        <w:t xml:space="preserve">За повідомленням «Reuters», уряди країн ЄС анонсували початок процесу замороження активів Центрального банку РФ, заблокованих у Європі, на довгострокову перспективу. Це робиться з метою уникнути голосування кожні шість місяців щодо продовження заморожування і підготувати ґрунт для використання цих коштів в інтересах України. Зокрема, йдеться про забезпечення фінансування країни у 2026 і 2027 рр., що дасть їй змогу продовжувати захищатися від російського вторгнення. Вказано, що рішення про початок цього процесу, для ухвалення якого необхідна згода кваліфікованої більшості урядів країн ЄС, є частиною правової системи ЄС, що дає змогу урядам вживати спеціальних заходів, якщо вони вважають за необхідне захистити економічну стабільність ЄС за особливих обставин відповідно до ст. 122 Договору про ЄС. </w:t>
      </w:r>
      <w:r w:rsidRPr="009C549B">
        <w:rPr>
          <w:color w:val="222222"/>
          <w:sz w:val="28"/>
          <w:szCs w:val="28"/>
        </w:rPr>
        <w:t xml:space="preserve">Текст: </w:t>
      </w:r>
      <w:hyperlink r:id="rId78" w:tgtFrame="_blank" w:history="1">
        <w:r w:rsidRPr="009C549B">
          <w:rPr>
            <w:rStyle w:val="a4"/>
            <w:color w:val="1155CC"/>
            <w:sz w:val="28"/>
            <w:szCs w:val="28"/>
          </w:rPr>
          <w:t>https://focus.ua/uk/economics/736631-v-interesah-ukrajini-yes-anonsuvav-proceduru-dovgostrokovogo-zamorozhuvannya-aktiviv-rf</w:t>
        </w:r>
      </w:hyperlink>
    </w:p>
    <w:p w14:paraId="3A8C8EFA"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Хара О.</w:t>
      </w:r>
      <w:r w:rsidRPr="009C549B">
        <w:rPr>
          <w:sz w:val="28"/>
          <w:szCs w:val="28"/>
          <w:lang w:eastAsia="uk-UA"/>
        </w:rPr>
        <w:t xml:space="preserve"> </w:t>
      </w:r>
      <w:r w:rsidRPr="009C549B">
        <w:rPr>
          <w:b/>
          <w:sz w:val="28"/>
          <w:szCs w:val="28"/>
          <w:lang w:eastAsia="uk-UA"/>
        </w:rPr>
        <w:t xml:space="preserve">Історична безкарність Росії: що «Грецька операція» НКВС пояснює про війну проти України </w:t>
      </w:r>
      <w:r w:rsidRPr="009C549B">
        <w:rPr>
          <w:sz w:val="28"/>
          <w:szCs w:val="28"/>
          <w:lang w:eastAsia="uk-UA"/>
        </w:rPr>
        <w:t xml:space="preserve">[Електронний ресурс] / Олександр Хара, Степан Махсма // Дзеркало тижня. – 2025. – 15 груд. — Електрон. дані. </w:t>
      </w:r>
      <w:r w:rsidRPr="009C549B">
        <w:rPr>
          <w:i/>
          <w:sz w:val="28"/>
          <w:szCs w:val="28"/>
          <w:lang w:eastAsia="uk-UA"/>
        </w:rPr>
        <w:t xml:space="preserve">Розкрито історію переслідувань і знищення грецької меншини в Україні та СРСР, зокрема через «Грецьку операцію» НКВС 1937 – 1938 років, і проведено пряму паралель із сучасною російською агресією. Показано, як безкарність за минулі злочини сприяла повторенню геноцидних практик у XXI ст. Окрему </w:t>
      </w:r>
      <w:r w:rsidRPr="009C549B">
        <w:rPr>
          <w:i/>
          <w:sz w:val="28"/>
          <w:szCs w:val="28"/>
          <w:lang w:eastAsia="uk-UA"/>
        </w:rPr>
        <w:lastRenderedPageBreak/>
        <w:t>увагу приділено культурній унікальності українських греків, їхній ролі в історії України та трагічним наслідкам русифікації й депортацій. Проаналізовано знищення та привласнення грецької спадщини РФ на окупованих територіях і в Криму як елемент імперської ідеології. Наголошено, що збереження історичної пам’яті й багатонаціональної ідентичності є складником української боротьби за виживання. Підкреслено, що українські греки є невід’ємною частиною української політичної нації та майбутньої перемоги.</w:t>
      </w:r>
      <w:r w:rsidRPr="009C549B">
        <w:rPr>
          <w:sz w:val="28"/>
          <w:szCs w:val="28"/>
          <w:lang w:eastAsia="uk-UA"/>
        </w:rPr>
        <w:t xml:space="preserve"> Текст: </w:t>
      </w:r>
      <w:hyperlink r:id="rId79" w:history="1">
        <w:r w:rsidRPr="009C549B">
          <w:rPr>
            <w:rStyle w:val="a4"/>
            <w:sz w:val="28"/>
            <w:szCs w:val="28"/>
            <w:lang w:eastAsia="uk-UA"/>
          </w:rPr>
          <w:t>https://zn.ua/ukr/WORLD/istorichna-bezkarnist-rosiji-shcho-hretska-operatsija-nkvs-pojasnjuje-pro-vijnu-proti-ukrajini.html</w:t>
        </w:r>
      </w:hyperlink>
      <w:r w:rsidRPr="009C549B">
        <w:rPr>
          <w:sz w:val="28"/>
          <w:szCs w:val="28"/>
          <w:lang w:eastAsia="uk-UA"/>
        </w:rPr>
        <w:t xml:space="preserve"> </w:t>
      </w:r>
    </w:p>
    <w:p w14:paraId="3D55E0AA"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Хмілевська В.</w:t>
      </w:r>
      <w:r w:rsidRPr="009C549B">
        <w:rPr>
          <w:sz w:val="28"/>
          <w:szCs w:val="28"/>
          <w:lang w:eastAsia="uk-UA"/>
        </w:rPr>
        <w:t xml:space="preserve"> </w:t>
      </w:r>
      <w:r w:rsidRPr="009C549B">
        <w:rPr>
          <w:b/>
          <w:sz w:val="28"/>
          <w:szCs w:val="28"/>
          <w:lang w:eastAsia="uk-UA"/>
        </w:rPr>
        <w:t>Десантники спростували окупацію Серебрянки та Дронівки: росіяни інфільтруються</w:t>
      </w:r>
      <w:r w:rsidRPr="009C549B">
        <w:rPr>
          <w:sz w:val="28"/>
          <w:szCs w:val="28"/>
          <w:lang w:eastAsia="uk-UA"/>
        </w:rPr>
        <w:t xml:space="preserve"> [Електронний ресурс] / Вікторія Хмілевська // Дзеркало тижня. – 2025. – 19 груд. — Електрон. дані. </w:t>
      </w:r>
      <w:r w:rsidRPr="009C549B">
        <w:rPr>
          <w:i/>
          <w:sz w:val="28"/>
          <w:szCs w:val="28"/>
          <w:lang w:eastAsia="uk-UA"/>
        </w:rPr>
        <w:t>Йдеться про спростування 81-ою окремою аеромобільною бригадою ДШВ інформації щодо нібито окупації населених пунктів Серебрянка та Дронівка на Донеччині. Українські десантники заявляють, що ЗСУ продовжують утримувати позиції в цих районах і на прилеглих рубежах. Описано тактику російських військ, які використовують рельєф, лісосмуги, маскування під цивільних і диверсійно-розвідувальні дії для проникнення між позиціями. Окремо зазначено, що річка Сіверський Донець застосовується противником для логістики та прикриття маршрутів висування. Водночас у бригаді наголошують, що всі спроби просування ворога успішно зриваються вогневими засобами ЗСУ, а ситуація залишається контрольованою, хоч і напруженою.</w:t>
      </w:r>
      <w:r w:rsidRPr="009C549B">
        <w:rPr>
          <w:sz w:val="28"/>
          <w:szCs w:val="28"/>
          <w:lang w:eastAsia="uk-UA"/>
        </w:rPr>
        <w:t xml:space="preserve"> Текст: </w:t>
      </w:r>
      <w:hyperlink r:id="rId80" w:history="1">
        <w:r w:rsidRPr="009C549B">
          <w:rPr>
            <w:rStyle w:val="a4"/>
            <w:sz w:val="28"/>
            <w:szCs w:val="28"/>
            <w:lang w:eastAsia="uk-UA"/>
          </w:rPr>
          <w:t>https://zn.ua/ukr/war/desantniki-sprostuvali-okupatsiju-serebrjanki-ta-dronivki-rosijani-infiltrujutsja-.html</w:t>
        </w:r>
      </w:hyperlink>
      <w:r w:rsidRPr="009C549B">
        <w:rPr>
          <w:sz w:val="28"/>
          <w:szCs w:val="28"/>
          <w:lang w:eastAsia="uk-UA"/>
        </w:rPr>
        <w:t xml:space="preserve"> </w:t>
      </w:r>
    </w:p>
    <w:p w14:paraId="2298BD6A"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Хмілевська В.</w:t>
      </w:r>
      <w:r w:rsidRPr="009C549B">
        <w:rPr>
          <w:sz w:val="28"/>
          <w:szCs w:val="28"/>
          <w:lang w:eastAsia="uk-UA"/>
        </w:rPr>
        <w:t xml:space="preserve"> </w:t>
      </w:r>
      <w:r w:rsidRPr="009C549B">
        <w:rPr>
          <w:b/>
          <w:sz w:val="28"/>
          <w:szCs w:val="28"/>
          <w:lang w:eastAsia="uk-UA"/>
        </w:rPr>
        <w:t xml:space="preserve">Київ повідомив партнерів, де у Білорусі </w:t>
      </w:r>
      <w:proofErr w:type="gramStart"/>
      <w:r w:rsidRPr="009C549B">
        <w:rPr>
          <w:b/>
          <w:sz w:val="28"/>
          <w:szCs w:val="28"/>
          <w:lang w:eastAsia="uk-UA"/>
        </w:rPr>
        <w:t>знаходиться ”Орєшнік</w:t>
      </w:r>
      <w:proofErr w:type="gramEnd"/>
      <w:r w:rsidRPr="009C549B">
        <w:rPr>
          <w:b/>
          <w:sz w:val="28"/>
          <w:szCs w:val="28"/>
          <w:lang w:eastAsia="uk-UA"/>
        </w:rPr>
        <w:t>” — Зеленський</w:t>
      </w:r>
      <w:r w:rsidRPr="009C549B">
        <w:rPr>
          <w:sz w:val="28"/>
          <w:szCs w:val="28"/>
          <w:lang w:eastAsia="uk-UA"/>
        </w:rPr>
        <w:t xml:space="preserve"> [Електронний ресурс] / Вікторія Хмілевська // Дзеркало тижня. – 2025. – 19 груд. — Електрон. дані. </w:t>
      </w:r>
      <w:r w:rsidRPr="009C549B">
        <w:rPr>
          <w:i/>
          <w:sz w:val="28"/>
          <w:szCs w:val="28"/>
          <w:lang w:eastAsia="uk-UA"/>
        </w:rPr>
        <w:t xml:space="preserve">Йдеться про реакцію Президента України Володимира Зеленського на підтверджене розміщення в Білорусі російської ракетної установки середньої дальності «Орєшнік». Глава держави повідомив, що Україна вже передала союзникам </w:t>
      </w:r>
      <w:r w:rsidRPr="009C549B">
        <w:rPr>
          <w:i/>
          <w:sz w:val="28"/>
          <w:szCs w:val="28"/>
          <w:lang w:eastAsia="uk-UA"/>
        </w:rPr>
        <w:lastRenderedPageBreak/>
        <w:t>розвіддані про місце дислокації цього озброєння та радіус його дії, наголосивши, що воно становить загрозу не лише для України, а й для інших країн, зокрема держав НАТО. Президент підкреслив, що партнери самі вирішуватимуть, як реагувати на цю загрозу, а також зазначив, що Україна має досвід протидії «Орєшніку», оскільки Росія вже застосовувала його проти української території.</w:t>
      </w:r>
      <w:r w:rsidRPr="009C549B">
        <w:rPr>
          <w:sz w:val="28"/>
          <w:szCs w:val="28"/>
          <w:lang w:eastAsia="uk-UA"/>
        </w:rPr>
        <w:t xml:space="preserve"> Текст: </w:t>
      </w:r>
      <w:hyperlink r:id="rId81" w:history="1">
        <w:r w:rsidRPr="009C549B">
          <w:rPr>
            <w:rStyle w:val="a4"/>
            <w:sz w:val="28"/>
            <w:szCs w:val="28"/>
            <w:lang w:eastAsia="uk-UA"/>
          </w:rPr>
          <w:t>https://zn.ua/ukr/POLITICS/kijiv-povidomiv-partneriv-de-u-bilorusi-znakhoditsja-orjeshnik-zelenskij-.html</w:t>
        </w:r>
      </w:hyperlink>
      <w:r w:rsidRPr="009C549B">
        <w:rPr>
          <w:sz w:val="28"/>
          <w:szCs w:val="28"/>
          <w:lang w:eastAsia="uk-UA"/>
        </w:rPr>
        <w:t xml:space="preserve"> </w:t>
      </w:r>
    </w:p>
    <w:p w14:paraId="58A75550" w14:textId="77777777" w:rsidR="009C549B" w:rsidRPr="009C549B" w:rsidRDefault="009C549B" w:rsidP="009C549B">
      <w:pPr>
        <w:pStyle w:val="a8"/>
        <w:numPr>
          <w:ilvl w:val="0"/>
          <w:numId w:val="10"/>
        </w:numPr>
        <w:spacing w:after="120" w:line="360" w:lineRule="auto"/>
        <w:ind w:left="0" w:firstLine="567"/>
        <w:jc w:val="both"/>
        <w:rPr>
          <w:sz w:val="28"/>
          <w:szCs w:val="28"/>
          <w:lang w:eastAsia="uk-UA"/>
        </w:rPr>
      </w:pPr>
      <w:r w:rsidRPr="009C549B">
        <w:rPr>
          <w:b/>
          <w:bCs/>
          <w:sz w:val="28"/>
          <w:szCs w:val="28"/>
          <w:lang w:eastAsia="uk-UA"/>
        </w:rPr>
        <w:t>Чекін Д.</w:t>
      </w:r>
      <w:r w:rsidRPr="009C549B">
        <w:rPr>
          <w:sz w:val="28"/>
          <w:szCs w:val="28"/>
          <w:lang w:eastAsia="uk-UA"/>
        </w:rPr>
        <w:t xml:space="preserve"> </w:t>
      </w:r>
      <w:r w:rsidRPr="009C549B">
        <w:rPr>
          <w:b/>
          <w:sz w:val="28"/>
          <w:szCs w:val="28"/>
          <w:lang w:eastAsia="uk-UA"/>
        </w:rPr>
        <w:t xml:space="preserve">Путін запропонував Європі співробітництво та </w:t>
      </w:r>
      <w:proofErr w:type="gramStart"/>
      <w:r w:rsidRPr="009C549B">
        <w:rPr>
          <w:b/>
          <w:sz w:val="28"/>
          <w:szCs w:val="28"/>
          <w:lang w:eastAsia="uk-UA"/>
        </w:rPr>
        <w:t>назвав ”нісенітницею</w:t>
      </w:r>
      <w:proofErr w:type="gramEnd"/>
      <w:r w:rsidRPr="009C549B">
        <w:rPr>
          <w:b/>
          <w:sz w:val="28"/>
          <w:szCs w:val="28"/>
          <w:lang w:eastAsia="uk-UA"/>
        </w:rPr>
        <w:t>” можливість війни</w:t>
      </w:r>
      <w:r w:rsidRPr="009C549B">
        <w:rPr>
          <w:sz w:val="28"/>
          <w:szCs w:val="28"/>
          <w:lang w:eastAsia="uk-UA"/>
        </w:rPr>
        <w:t xml:space="preserve"> [Електронний ресурс] / Денис Чекін // Дзеркало тижня. – 2025. – 19 груд. — Електрон. дані. </w:t>
      </w:r>
      <w:r w:rsidRPr="009C549B">
        <w:rPr>
          <w:i/>
          <w:sz w:val="28"/>
          <w:szCs w:val="28"/>
          <w:lang w:eastAsia="uk-UA"/>
        </w:rPr>
        <w:t xml:space="preserve">Йдеться про заяви В. Путіна під час пресконференції, де він відповідав на запитання журналіста BBC Стіва Розенберга щодо майбутнього РФ, можливих нових воєн і внутрішньої політики країни. Путін заперечив наміри нападу на Європу, назвавши такі твердження «нісенітницею», та заявив, що Росія не проводитиме нових «військових операцій», якщо Захід, за його словами, ставитиметься до неї «з повагою» і враховуватиме її інтереси. Також він виправдовував закон про «іноагентів», відкинув звинувачення в політичних переслідуваннях і концентрації влади, звинуватив Захід в обмані щодо розширення НАТО </w:t>
      </w:r>
      <w:proofErr w:type="gramStart"/>
      <w:r w:rsidRPr="009C549B">
        <w:rPr>
          <w:i/>
          <w:sz w:val="28"/>
          <w:szCs w:val="28"/>
          <w:lang w:eastAsia="uk-UA"/>
        </w:rPr>
        <w:t>та</w:t>
      </w:r>
      <w:proofErr w:type="gramEnd"/>
      <w:r w:rsidRPr="009C549B">
        <w:rPr>
          <w:i/>
          <w:sz w:val="28"/>
          <w:szCs w:val="28"/>
          <w:lang w:eastAsia="uk-UA"/>
        </w:rPr>
        <w:t xml:space="preserve"> заявив про готовність до співпраці з Європою, Великою Британією і США «на рівних умовах». Окремо Путін повторив тезу про війну проти Росії «руками України» та пов’язав можливе припинення бойових дій з гарантіями безпеки для РФ у довгостроковій перспективі.</w:t>
      </w:r>
      <w:r w:rsidRPr="009C549B">
        <w:rPr>
          <w:sz w:val="28"/>
          <w:szCs w:val="28"/>
          <w:lang w:eastAsia="uk-UA"/>
        </w:rPr>
        <w:t xml:space="preserve"> Текст: </w:t>
      </w:r>
      <w:hyperlink r:id="rId82" w:history="1">
        <w:r w:rsidRPr="009C549B">
          <w:rPr>
            <w:rStyle w:val="a4"/>
            <w:sz w:val="28"/>
            <w:szCs w:val="28"/>
            <w:lang w:eastAsia="uk-UA"/>
          </w:rPr>
          <w:t>https://zn.ua/ukr/POLITICS/putin-zaproponuvav-jevropi-spivrobitnitstvo-ta-nazvav-nisenitnitseju-mozhlivist-vijni-.html</w:t>
        </w:r>
      </w:hyperlink>
      <w:r w:rsidRPr="009C549B">
        <w:rPr>
          <w:sz w:val="28"/>
          <w:szCs w:val="28"/>
          <w:lang w:eastAsia="uk-UA"/>
        </w:rPr>
        <w:t xml:space="preserve"> </w:t>
      </w:r>
    </w:p>
    <w:p w14:paraId="2680B4AE"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 xml:space="preserve">Шевчук А. Генштаб оновив дані про ситуацію на фронті </w:t>
      </w:r>
      <w:r w:rsidRPr="009C549B">
        <w:rPr>
          <w:sz w:val="28"/>
          <w:szCs w:val="28"/>
          <w:lang w:val="uk-UA"/>
        </w:rPr>
        <w:t xml:space="preserve">[Електронний ресурс] / А. Шевчук // Korrespondent.net : [вебсайт]. – 2025. – 19 груд. — Електрон. дані. </w:t>
      </w:r>
      <w:r w:rsidRPr="009C549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1395-ої доби широкомасштабної збройної агресії РФ проти України. Зазначено, що за минулу, 1394-ту, добу зафіксовано 193 бойових зіткнення. На </w:t>
      </w:r>
      <w:r w:rsidRPr="009C549B">
        <w:rPr>
          <w:i/>
          <w:sz w:val="28"/>
          <w:szCs w:val="28"/>
          <w:lang w:val="uk-UA"/>
        </w:rPr>
        <w:lastRenderedPageBreak/>
        <w:t xml:space="preserve">Покровському напрямку захисники зупинили 50 штурмових дій ворога. Авіація, ракетні війська й артилерія Сил оборони уразили три райони зосередження особового складу, три пункти управління й один артилерійський засіб російських загарбників. </w:t>
      </w:r>
      <w:r w:rsidRPr="009C549B">
        <w:rPr>
          <w:sz w:val="28"/>
          <w:szCs w:val="28"/>
          <w:lang w:val="uk-UA"/>
        </w:rPr>
        <w:t xml:space="preserve">Текст: </w:t>
      </w:r>
      <w:hyperlink r:id="rId83" w:history="1">
        <w:r w:rsidRPr="009C549B">
          <w:rPr>
            <w:rStyle w:val="a4"/>
            <w:sz w:val="28"/>
            <w:szCs w:val="28"/>
            <w:lang w:val="uk-UA"/>
          </w:rPr>
          <w:t>https://ua.korrespondent.net/ukraine/4841631-henshtab-onovyv-dani-pro-sytuatsiui-na-fronti</w:t>
        </w:r>
      </w:hyperlink>
    </w:p>
    <w:p w14:paraId="32A05027" w14:textId="77777777" w:rsidR="009C549B" w:rsidRPr="009C549B" w:rsidRDefault="009C549B" w:rsidP="009C549B">
      <w:pPr>
        <w:pStyle w:val="a8"/>
        <w:numPr>
          <w:ilvl w:val="0"/>
          <w:numId w:val="10"/>
        </w:numPr>
        <w:spacing w:after="120" w:line="360" w:lineRule="auto"/>
        <w:ind w:left="0" w:firstLine="567"/>
        <w:jc w:val="both"/>
        <w:rPr>
          <w:i/>
          <w:sz w:val="28"/>
          <w:szCs w:val="28"/>
          <w:lang w:val="uk-UA"/>
        </w:rPr>
      </w:pPr>
      <w:r w:rsidRPr="009C549B">
        <w:rPr>
          <w:b/>
          <w:sz w:val="28"/>
          <w:szCs w:val="28"/>
          <w:lang w:val="uk-UA"/>
        </w:rPr>
        <w:t xml:space="preserve">Шевчук А. </w:t>
      </w:r>
      <w:r w:rsidRPr="009C549B">
        <w:rPr>
          <w:b/>
          <w:bCs/>
          <w:sz w:val="28"/>
          <w:szCs w:val="28"/>
          <w:lang w:val="uk-UA"/>
        </w:rPr>
        <w:t>Генштаб оцінив ситуацію на фронті</w:t>
      </w:r>
      <w:r w:rsidRPr="009C549B">
        <w:rPr>
          <w:sz w:val="28"/>
          <w:szCs w:val="28"/>
          <w:lang w:val="uk-UA"/>
        </w:rPr>
        <w:t xml:space="preserve"> [Електронний ресурс] / А. Шевчук // Korrespondent.net : [вебсайт]. – 2025. – 17 груд. — Електрон. дані. </w:t>
      </w:r>
      <w:r w:rsidRPr="009C549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1393-ої доби широкомасштабної збройної агресії РФ проти України. Зазначено, що за минулу, 1392-гу, добу зафіксовано 278 бойових зіткнень. На Покровському напрямку українські захисники зупинили 82 штурмові дії агресора, на Гуляйпільському – 28, на Лиманському – 27, на Костянтинівському та Куп’янському – по 24 атаки. </w:t>
      </w:r>
      <w:r w:rsidRPr="009C549B">
        <w:rPr>
          <w:iCs/>
          <w:sz w:val="28"/>
          <w:szCs w:val="28"/>
          <w:lang w:val="uk-UA"/>
        </w:rPr>
        <w:t xml:space="preserve">Текст: </w:t>
      </w:r>
      <w:hyperlink r:id="rId84" w:history="1">
        <w:r w:rsidRPr="009C549B">
          <w:rPr>
            <w:rStyle w:val="a4"/>
            <w:iCs/>
            <w:sz w:val="28"/>
            <w:szCs w:val="28"/>
            <w:lang w:val="uk-UA"/>
          </w:rPr>
          <w:t>https://ua.korrespondent.net/ukraine/4841014-henshtab-otsinyv-sytuatsiui-na-fronti</w:t>
        </w:r>
      </w:hyperlink>
    </w:p>
    <w:p w14:paraId="4B2FB2F2" w14:textId="08A54DD2" w:rsidR="009C549B" w:rsidRPr="009C549B" w:rsidRDefault="009C549B" w:rsidP="009C549B">
      <w:pPr>
        <w:pStyle w:val="a8"/>
        <w:numPr>
          <w:ilvl w:val="0"/>
          <w:numId w:val="10"/>
        </w:numPr>
        <w:spacing w:after="120" w:line="360" w:lineRule="auto"/>
        <w:ind w:left="0" w:firstLine="567"/>
        <w:jc w:val="both"/>
        <w:rPr>
          <w:i/>
          <w:sz w:val="28"/>
          <w:szCs w:val="28"/>
          <w:lang w:val="uk-UA"/>
        </w:rPr>
      </w:pPr>
      <w:r w:rsidRPr="009C549B">
        <w:rPr>
          <w:b/>
          <w:sz w:val="28"/>
          <w:szCs w:val="28"/>
          <w:lang w:val="uk-UA"/>
        </w:rPr>
        <w:t xml:space="preserve">Шевчук А. </w:t>
      </w:r>
      <w:r w:rsidRPr="009C549B">
        <w:rPr>
          <w:b/>
          <w:bCs/>
          <w:sz w:val="28"/>
          <w:szCs w:val="28"/>
          <w:lang w:val="uk-UA"/>
        </w:rPr>
        <w:t>Генштаб розповів про бої на 11 напрямках</w:t>
      </w:r>
      <w:r w:rsidRPr="009C549B">
        <w:rPr>
          <w:sz w:val="28"/>
          <w:szCs w:val="28"/>
          <w:lang w:val="uk-UA"/>
        </w:rPr>
        <w:t xml:space="preserve"> [Електронний ресурс] / А. Шевчук// Korrespondent.net : [вебсайт]. – 2025. – </w:t>
      </w:r>
      <w:r w:rsidR="00483783">
        <w:rPr>
          <w:sz w:val="28"/>
          <w:szCs w:val="28"/>
          <w:lang w:val="uk-UA"/>
        </w:rPr>
        <w:br/>
      </w:r>
      <w:r w:rsidRPr="009C549B">
        <w:rPr>
          <w:sz w:val="28"/>
          <w:szCs w:val="28"/>
          <w:lang w:val="uk-UA"/>
        </w:rPr>
        <w:t xml:space="preserve">16 груд. — Електрон. дані. </w:t>
      </w:r>
      <w:r w:rsidRPr="009C549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1392-ої доби широкомасштабної збройної агресії РФ проти України. Зазначено, що за минулу, 1391-шу, добу зафіксовано 151 бойове зіткнення. На Покровському напрямку українські захисники зупинили </w:t>
      </w:r>
      <w:r w:rsidR="00483783">
        <w:rPr>
          <w:i/>
          <w:sz w:val="28"/>
          <w:szCs w:val="28"/>
          <w:lang w:val="uk-UA"/>
        </w:rPr>
        <w:br/>
      </w:r>
      <w:r w:rsidRPr="009C549B">
        <w:rPr>
          <w:i/>
          <w:sz w:val="28"/>
          <w:szCs w:val="28"/>
          <w:lang w:val="uk-UA"/>
        </w:rPr>
        <w:t xml:space="preserve">40 штурмових і наступальних дій агресора, на Олександрівському – 24, на Костянтинівському – 20 атак. Авіація, ракетні війська й артилерія Сил оборони уразили два райони зосередження особового складу та техніки, один артилерійський засіб і два пункти управління противника. </w:t>
      </w:r>
      <w:r w:rsidRPr="009C549B">
        <w:rPr>
          <w:iCs/>
          <w:sz w:val="28"/>
          <w:szCs w:val="28"/>
          <w:lang w:val="uk-UA"/>
        </w:rPr>
        <w:t xml:space="preserve">Текст: </w:t>
      </w:r>
      <w:hyperlink r:id="rId85" w:history="1">
        <w:r w:rsidRPr="009C549B">
          <w:rPr>
            <w:rStyle w:val="a4"/>
            <w:iCs/>
            <w:sz w:val="28"/>
            <w:szCs w:val="28"/>
            <w:lang w:val="uk-UA"/>
          </w:rPr>
          <w:t>https://ua.korrespondent.net/ukraine/4840739-henshtab-rozpoviv-pro-boi-na-11-napriamkakh</w:t>
        </w:r>
      </w:hyperlink>
    </w:p>
    <w:p w14:paraId="7FF0D264" w14:textId="67E4D69C" w:rsidR="009C549B" w:rsidRPr="009C549B" w:rsidRDefault="009C549B" w:rsidP="009C549B">
      <w:pPr>
        <w:pStyle w:val="a8"/>
        <w:numPr>
          <w:ilvl w:val="0"/>
          <w:numId w:val="10"/>
        </w:numPr>
        <w:spacing w:after="120" w:line="360" w:lineRule="auto"/>
        <w:ind w:left="0" w:firstLine="567"/>
        <w:jc w:val="both"/>
        <w:rPr>
          <w:i/>
          <w:sz w:val="28"/>
          <w:szCs w:val="28"/>
          <w:lang w:val="uk-UA"/>
        </w:rPr>
      </w:pPr>
      <w:r w:rsidRPr="009C549B">
        <w:rPr>
          <w:b/>
          <w:sz w:val="28"/>
          <w:szCs w:val="28"/>
          <w:lang w:val="uk-UA"/>
        </w:rPr>
        <w:t>Шевчук А. Генштаб розповів про ситуацію з боями на фронті</w:t>
      </w:r>
      <w:r w:rsidRPr="009C549B">
        <w:rPr>
          <w:sz w:val="28"/>
          <w:szCs w:val="28"/>
          <w:lang w:val="uk-UA"/>
        </w:rPr>
        <w:t xml:space="preserve"> [Електронний ресурс] / А. Шевчук// Korrespondent.net : [вебсайт]. – 2025. – </w:t>
      </w:r>
      <w:r w:rsidR="00483783">
        <w:rPr>
          <w:sz w:val="28"/>
          <w:szCs w:val="28"/>
          <w:lang w:val="uk-UA"/>
        </w:rPr>
        <w:br/>
      </w:r>
      <w:r w:rsidRPr="009C549B">
        <w:rPr>
          <w:sz w:val="28"/>
          <w:szCs w:val="28"/>
          <w:lang w:val="uk-UA"/>
        </w:rPr>
        <w:lastRenderedPageBreak/>
        <w:t xml:space="preserve">15 груд. — Електрон. дані. </w:t>
      </w:r>
      <w:r w:rsidRPr="009C549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1391-ої доби широкомасштабної збройної агресії РФ проти України. Зазначено, що за минулу, 1390-ту, добу зафіксовано 158 бойових зіткнень. На Покровському напрямку українські захисники зупинили </w:t>
      </w:r>
      <w:r w:rsidR="00483783">
        <w:rPr>
          <w:i/>
          <w:sz w:val="28"/>
          <w:szCs w:val="28"/>
          <w:lang w:val="uk-UA"/>
        </w:rPr>
        <w:br/>
      </w:r>
      <w:r w:rsidRPr="009C549B">
        <w:rPr>
          <w:i/>
          <w:sz w:val="28"/>
          <w:szCs w:val="28"/>
          <w:lang w:val="uk-UA"/>
        </w:rPr>
        <w:t xml:space="preserve">47 штурмових і наступальних дій агресора, на Костянтинівському – </w:t>
      </w:r>
      <w:r w:rsidR="00483783">
        <w:rPr>
          <w:i/>
          <w:sz w:val="28"/>
          <w:szCs w:val="28"/>
          <w:lang w:val="uk-UA"/>
        </w:rPr>
        <w:br/>
      </w:r>
      <w:r w:rsidRPr="009C549B">
        <w:rPr>
          <w:i/>
          <w:sz w:val="28"/>
          <w:szCs w:val="28"/>
          <w:lang w:val="uk-UA"/>
        </w:rPr>
        <w:t xml:space="preserve">24 атаки. Авіація, ракетні війська й артилерія Сил оборони уразили три райони зосередження особового складу, п’ять пунктів управління, шість артилерійських засобів та один інший важливий об’єкт ворога. </w:t>
      </w:r>
      <w:r w:rsidRPr="009C549B">
        <w:rPr>
          <w:sz w:val="28"/>
          <w:szCs w:val="28"/>
          <w:lang w:val="uk-UA"/>
        </w:rPr>
        <w:t xml:space="preserve">Текст: </w:t>
      </w:r>
      <w:hyperlink r:id="rId86" w:history="1">
        <w:r w:rsidRPr="009C549B">
          <w:rPr>
            <w:rStyle w:val="a4"/>
            <w:sz w:val="28"/>
            <w:szCs w:val="28"/>
            <w:lang w:val="uk-UA"/>
          </w:rPr>
          <w:t>https://ua.korrespondent.net/ukraine/4840468-henshtab-rozpoviv-pro-sytuatsiui-z-boiamy-na-fronti</w:t>
        </w:r>
      </w:hyperlink>
    </w:p>
    <w:p w14:paraId="54C4366B" w14:textId="5109FB22" w:rsidR="009C549B" w:rsidRPr="009C549B" w:rsidRDefault="009C549B" w:rsidP="009C549B">
      <w:pPr>
        <w:pStyle w:val="a8"/>
        <w:numPr>
          <w:ilvl w:val="0"/>
          <w:numId w:val="10"/>
        </w:numPr>
        <w:spacing w:after="120" w:line="360" w:lineRule="auto"/>
        <w:ind w:left="0" w:firstLine="567"/>
        <w:jc w:val="both"/>
        <w:rPr>
          <w:i/>
          <w:sz w:val="28"/>
          <w:szCs w:val="28"/>
          <w:lang w:val="uk-UA"/>
        </w:rPr>
      </w:pPr>
      <w:r w:rsidRPr="009C549B">
        <w:rPr>
          <w:b/>
          <w:sz w:val="28"/>
          <w:szCs w:val="28"/>
          <w:lang w:val="uk-UA"/>
        </w:rPr>
        <w:t xml:space="preserve">Шевчук А. </w:t>
      </w:r>
      <w:r w:rsidRPr="009C549B">
        <w:rPr>
          <w:b/>
          <w:bCs/>
          <w:sz w:val="28"/>
          <w:szCs w:val="28"/>
          <w:lang w:val="uk-UA"/>
        </w:rPr>
        <w:t xml:space="preserve">На Покровському напрямку ЗСУ відбили </w:t>
      </w:r>
      <w:r w:rsidR="00483783">
        <w:rPr>
          <w:b/>
          <w:bCs/>
          <w:sz w:val="28"/>
          <w:szCs w:val="28"/>
          <w:lang w:val="uk-UA"/>
        </w:rPr>
        <w:br/>
      </w:r>
      <w:r w:rsidRPr="009C549B">
        <w:rPr>
          <w:b/>
          <w:bCs/>
          <w:sz w:val="28"/>
          <w:szCs w:val="28"/>
          <w:lang w:val="uk-UA"/>
        </w:rPr>
        <w:t>38 штурмів</w:t>
      </w:r>
      <w:r w:rsidRPr="009C549B">
        <w:rPr>
          <w:sz w:val="28"/>
          <w:szCs w:val="28"/>
          <w:lang w:val="uk-UA"/>
        </w:rPr>
        <w:t xml:space="preserve"> [Електронний ресурс] / А. Шевчук // Korrespondent.net : [вебсайт]. – 2025. – 18 груд. — Електрон. дані. </w:t>
      </w:r>
      <w:r w:rsidRPr="009C549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1394-ої доби широкомасштабної збройної агресії РФ проти України. Зазначено, що за минулу, 1393-тю, добу зафіксовано 134 бойових зіткнення. Ракетні війська й артилерія Сил оборони уразили район зосередження особового складу, пункт управління та два інші важливі об’єкти російських військ. </w:t>
      </w:r>
      <w:r w:rsidRPr="009C549B">
        <w:rPr>
          <w:sz w:val="28"/>
          <w:szCs w:val="28"/>
          <w:lang w:val="uk-UA"/>
        </w:rPr>
        <w:t xml:space="preserve">Текст: </w:t>
      </w:r>
      <w:hyperlink r:id="rId87" w:history="1">
        <w:r w:rsidRPr="009C549B">
          <w:rPr>
            <w:rStyle w:val="a4"/>
            <w:sz w:val="28"/>
            <w:szCs w:val="28"/>
            <w:lang w:val="uk-UA"/>
          </w:rPr>
          <w:t>https://ua.korrespondent.net/ukraine/4841309-na-pokrovskomu-napriamku-zsu-vidbyly-38-shturmiv</w:t>
        </w:r>
      </w:hyperlink>
    </w:p>
    <w:p w14:paraId="06689CE3"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Шевчук А. Спецслужби РФ залякують політиків і фінансистів Бельгії – ЗМІ</w:t>
      </w:r>
      <w:r w:rsidRPr="009C549B">
        <w:rPr>
          <w:sz w:val="28"/>
          <w:szCs w:val="28"/>
          <w:lang w:val="uk-UA"/>
        </w:rPr>
        <w:t xml:space="preserve"> [Електронний ресурс] / А. Шевчук // Korrespondent.net : [вебсайт]. – 2025. – 18 груд. — Електрон. дані. </w:t>
      </w:r>
      <w:r w:rsidRPr="009C549B">
        <w:rPr>
          <w:i/>
          <w:sz w:val="28"/>
          <w:szCs w:val="28"/>
          <w:lang w:val="uk-UA"/>
        </w:rPr>
        <w:t xml:space="preserve">Як повідомило видання «The Guardian» із посиланням на європейські спецслужби, проти бельгійських політиків і керівників депозитарію «Euroclear», де заморожено активи РФ, ведеться кампанія залякування, організована російською військовою розвідкою ГРУ. Ступінь загроз оцінюється по-різному, але, за словами одного європейського чиновника, тактика залякування, безумовно, застосовується. Раніше прем'єр-міністр країни Барт Де Вевер заявив, що Москва пригрозила </w:t>
      </w:r>
      <w:r w:rsidRPr="009C549B">
        <w:rPr>
          <w:i/>
          <w:sz w:val="28"/>
          <w:szCs w:val="28"/>
          <w:lang w:val="uk-UA"/>
        </w:rPr>
        <w:lastRenderedPageBreak/>
        <w:t>«вічно» його переслідувати, якщо гроші буде вилучено для видачі «репараційного кредиту» Україні.</w:t>
      </w:r>
      <w:r w:rsidRPr="009C549B">
        <w:rPr>
          <w:sz w:val="28"/>
          <w:szCs w:val="28"/>
          <w:lang w:val="uk-UA"/>
        </w:rPr>
        <w:t xml:space="preserve"> Текст: </w:t>
      </w:r>
      <w:hyperlink r:id="rId88" w:history="1">
        <w:r w:rsidRPr="009C549B">
          <w:rPr>
            <w:rStyle w:val="a4"/>
            <w:sz w:val="28"/>
            <w:szCs w:val="28"/>
            <w:lang w:val="uk-UA"/>
          </w:rPr>
          <w:t>https://ua.korrespondent.net/world/russia/4841356-spetssluzhby-rf-zaliakuuit-politykiv-i-finansystiv-belhii-zmi</w:t>
        </w:r>
      </w:hyperlink>
    </w:p>
    <w:p w14:paraId="76576729" w14:textId="77777777" w:rsidR="009C549B" w:rsidRPr="009C549B" w:rsidRDefault="009C549B" w:rsidP="009C549B">
      <w:pPr>
        <w:pStyle w:val="a8"/>
        <w:numPr>
          <w:ilvl w:val="0"/>
          <w:numId w:val="10"/>
        </w:numPr>
        <w:spacing w:after="120" w:line="360" w:lineRule="auto"/>
        <w:ind w:left="0" w:firstLine="567"/>
        <w:jc w:val="both"/>
        <w:rPr>
          <w:sz w:val="28"/>
          <w:szCs w:val="28"/>
          <w:lang w:val="uk-UA"/>
        </w:rPr>
      </w:pPr>
      <w:r w:rsidRPr="009C549B">
        <w:rPr>
          <w:b/>
          <w:sz w:val="28"/>
          <w:szCs w:val="28"/>
          <w:lang w:val="uk-UA"/>
        </w:rPr>
        <w:t xml:space="preserve">Шевчук А. </w:t>
      </w:r>
      <w:r w:rsidRPr="009C549B">
        <w:rPr>
          <w:b/>
          <w:bCs/>
          <w:sz w:val="28"/>
          <w:szCs w:val="28"/>
          <w:lang w:val="uk-UA"/>
        </w:rPr>
        <w:t>Угорщина заблокувала заяву ЄС про розширення</w:t>
      </w:r>
      <w:r w:rsidRPr="009C549B">
        <w:rPr>
          <w:sz w:val="28"/>
          <w:szCs w:val="28"/>
          <w:lang w:val="uk-UA"/>
        </w:rPr>
        <w:t xml:space="preserve"> [Електронний ресурс] / А. Шевчук // Korrespondent.net : [вебсайт]. – 2025. – 17 груд. — Електрон. дані. </w:t>
      </w:r>
      <w:r w:rsidRPr="009C549B">
        <w:rPr>
          <w:i/>
          <w:iCs/>
          <w:sz w:val="28"/>
          <w:szCs w:val="28"/>
          <w:lang w:val="uk-UA"/>
        </w:rPr>
        <w:t>Вказано, що Угорщина, яка виступає проти вступу України до Європейського Союзу, заблокувала щорічну заяву ЄС щодо процесу розширення: уряд прем'єр-міністра В. Орбана не підтримав позитивну оцінку зусиль України на шляху євроінтеграції, хоча решта держав ЄС підтвердили, що Україна досягла прогресу у виконанні вимог Брюсселя. Як зазначила міністр у справах Європи Данії (країни, яка нині головує в ЄС) Марі Бьєрре, вето Угорщини означає, що Україна як і раніше не може розпочати формальні переговори про вступ до ЄС, водночас уже йдуть неформальні консультації про умови членства України</w:t>
      </w:r>
      <w:r w:rsidRPr="009C549B">
        <w:rPr>
          <w:sz w:val="28"/>
          <w:szCs w:val="28"/>
          <w:lang w:val="uk-UA"/>
        </w:rPr>
        <w:t xml:space="preserve">. Текст: </w:t>
      </w:r>
      <w:hyperlink r:id="rId89" w:history="1">
        <w:r w:rsidRPr="009C549B">
          <w:rPr>
            <w:rStyle w:val="a4"/>
            <w:sz w:val="28"/>
            <w:szCs w:val="28"/>
            <w:lang w:val="uk-UA"/>
          </w:rPr>
          <w:t>https://ua.korrespondent.net/world/4841010-uhorschyna-zablokuvala-zaiavu-yes-pro-rozshyrennia</w:t>
        </w:r>
      </w:hyperlink>
    </w:p>
    <w:p w14:paraId="632F6123" w14:textId="2BAE69F0" w:rsidR="009C549B" w:rsidRDefault="009C549B" w:rsidP="009C549B">
      <w:pPr>
        <w:spacing w:after="120" w:line="360" w:lineRule="auto"/>
        <w:ind w:firstLine="567"/>
        <w:jc w:val="both"/>
        <w:rPr>
          <w:sz w:val="28"/>
          <w:szCs w:val="28"/>
          <w:lang w:val="uk-UA"/>
        </w:rPr>
      </w:pPr>
    </w:p>
    <w:p w14:paraId="1A995C60" w14:textId="3AC82A73" w:rsidR="002A7C5A" w:rsidRPr="009C549B" w:rsidRDefault="002A7C5A" w:rsidP="009C549B">
      <w:pPr>
        <w:pStyle w:val="2"/>
        <w:spacing w:before="0" w:after="120" w:line="360" w:lineRule="auto"/>
        <w:jc w:val="both"/>
        <w:rPr>
          <w:rFonts w:ascii="Times New Roman" w:hAnsi="Times New Roman" w:cs="Times New Roman"/>
          <w:color w:val="800000"/>
        </w:rPr>
      </w:pPr>
      <w:bookmarkStart w:id="4" w:name="_Toc106008417"/>
      <w:bookmarkStart w:id="5" w:name="_Toc177325448"/>
      <w:bookmarkStart w:id="6" w:name="_Toc217404477"/>
      <w:r w:rsidRPr="009C549B">
        <w:rPr>
          <w:rFonts w:ascii="Times New Roman" w:hAnsi="Times New Roman" w:cs="Times New Roman"/>
          <w:color w:val="800000"/>
        </w:rPr>
        <w:t>Книги, статті з наукових періодичних і продовжуваних видань</w:t>
      </w:r>
      <w:bookmarkEnd w:id="4"/>
      <w:bookmarkEnd w:id="5"/>
      <w:bookmarkEnd w:id="6"/>
    </w:p>
    <w:p w14:paraId="2678D1D7" w14:textId="06F426BD"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lang w:eastAsia="uk-UA"/>
        </w:rPr>
      </w:pPr>
      <w:r w:rsidRPr="009C549B">
        <w:rPr>
          <w:b/>
          <w:bCs/>
          <w:color w:val="222222"/>
          <w:sz w:val="28"/>
          <w:szCs w:val="28"/>
        </w:rPr>
        <w:t>Банашко Т. А. Міжнародне гуманітарне право в умовах воєнної окупації: проблеми реалізації та захисту</w:t>
      </w:r>
      <w:r w:rsidRPr="009C549B">
        <w:rPr>
          <w:color w:val="222222"/>
          <w:sz w:val="28"/>
          <w:szCs w:val="28"/>
        </w:rPr>
        <w:t xml:space="preserve"> [Електронний ресурс] / Тетяна Андріївна Банашко, Дмитро Борисович Ступак // Наук. перспективи. – 2025. – № 11. — С. 1062-1072. </w:t>
      </w:r>
      <w:r w:rsidRPr="009C549B">
        <w:rPr>
          <w:i/>
          <w:iCs/>
          <w:color w:val="222222"/>
          <w:sz w:val="28"/>
          <w:szCs w:val="28"/>
        </w:rPr>
        <w:t xml:space="preserve">Проаналізовано сутність окупації як форми фактичного контролю однієї держави над територією іншої без набуття суверенітету та визначено її відмінність від анексії та інших форм втручання. Особливу увагу приділено положенням Гаазьких правил 1907 року, Женевських конвенцій 1949 року та Додаткових протоколів 1977 року, які встановлюють обов’язки держави-окупанта щодо забезпечення прав цивільного населення, охорони медичних закладів, культурної спадщини та </w:t>
      </w:r>
      <w:r w:rsidRPr="009C549B">
        <w:rPr>
          <w:i/>
          <w:iCs/>
          <w:color w:val="222222"/>
          <w:sz w:val="28"/>
          <w:szCs w:val="28"/>
        </w:rPr>
        <w:lastRenderedPageBreak/>
        <w:t>природного середовища. На прикладі збройної агресії РФ проти України доведено кризу існуючих міжнародно-правових механізмів контролю, зокрема Організації Об’єднаних Націй (ООН), Міжнародного комітету Червоного Хреста (МКЧХ) та Міжнародного кримінального суду (МКС). Вказано, що системні порушення – депортації, катування, насильницьке переміщення дітей, русифікація освіти мають ознаки воєнних злочинів і злочинів проти людяності. Обґрунтовано необхідність створення спеціального міжнародного трибуналу щодо злочину агресії, розширення юрисдикції МКС, а також посилення ролі Європейського Союзу (ЄС) і НАТО у підтримці гуманітарних стандартів.</w:t>
      </w:r>
      <w:r w:rsidRPr="009C549B">
        <w:rPr>
          <w:color w:val="222222"/>
          <w:sz w:val="28"/>
          <w:szCs w:val="28"/>
        </w:rPr>
        <w:t xml:space="preserve"> Текст: </w:t>
      </w:r>
      <w:hyperlink r:id="rId90" w:tgtFrame="_blank" w:history="1">
        <w:r w:rsidRPr="009C549B">
          <w:rPr>
            <w:rStyle w:val="a4"/>
            <w:color w:val="1155CC"/>
            <w:sz w:val="28"/>
            <w:szCs w:val="28"/>
          </w:rPr>
          <w:t>https://perspectives.pp.ua/index.php/np/article/view/32665/32622</w:t>
        </w:r>
      </w:hyperlink>
      <w:r w:rsidRPr="009C549B">
        <w:rPr>
          <w:color w:val="222222"/>
          <w:sz w:val="28"/>
          <w:szCs w:val="28"/>
        </w:rPr>
        <w:t xml:space="preserve"> </w:t>
      </w:r>
    </w:p>
    <w:p w14:paraId="0416DCA2"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Борухов Д. О. Виявлення ознак пропаганди війни: криміналістичний аналіз</w:t>
      </w:r>
      <w:r w:rsidRPr="009C549B">
        <w:rPr>
          <w:color w:val="222222"/>
          <w:sz w:val="28"/>
          <w:szCs w:val="28"/>
        </w:rPr>
        <w:t xml:space="preserve"> [Електронний ресурс] / Д. О. Борухов // Право і сусп-во. – 2025. – № 5, т. 1. — С. 322-329. </w:t>
      </w:r>
      <w:r w:rsidRPr="009C549B">
        <w:rPr>
          <w:i/>
          <w:iCs/>
          <w:color w:val="222222"/>
          <w:sz w:val="28"/>
          <w:szCs w:val="28"/>
        </w:rPr>
        <w:t xml:space="preserve">Здійснено комплексний аналіз проблем виявлення ознак пропаганди війни як структурного елемента криміналістичної методики цієї категорії кримінальних правопорушень та формування їх класифікації, що забезпечує своєчасне виявлення й фіксацію на початковому етапі досудового розслідування. Обґрунтовано, що пропаганда війни є одним із кримінальних правопорушень проти миру, безпеки людства та міжнародного правопорядку, яке вчиняється переважно на етапі підготовки та проведення військових агресій чи збройних конфліктів. Зєясовано, що особливістю її проявів є навмисне маскування, використання інтернет-середовища та розповсюдження через цифрові ресурси, що ускладнює належне реагування правоохоронних органів. Досліджено </w:t>
      </w:r>
      <w:proofErr w:type="gramStart"/>
      <w:r w:rsidRPr="009C549B">
        <w:rPr>
          <w:i/>
          <w:iCs/>
          <w:color w:val="222222"/>
          <w:sz w:val="28"/>
          <w:szCs w:val="28"/>
        </w:rPr>
        <w:t>поняття ”виявлення</w:t>
      </w:r>
      <w:proofErr w:type="gramEnd"/>
      <w:r w:rsidRPr="009C549B">
        <w:rPr>
          <w:i/>
          <w:iCs/>
          <w:color w:val="222222"/>
          <w:sz w:val="28"/>
          <w:szCs w:val="28"/>
        </w:rPr>
        <w:t xml:space="preserve"> ознак кримінального правопорушення” та його зв’язок із початком досудового розслідування. Доведено, що виявлення ознак пропаганди війни має розглядатися як окремий елемент структури криміналістичної методики розслідування, що сприятиме формуванню чіткої програми дій слідчого, підвищенню ефективності взаємодії учасників кримінального провадження </w:t>
      </w:r>
      <w:r w:rsidRPr="009C549B">
        <w:rPr>
          <w:i/>
          <w:iCs/>
          <w:color w:val="222222"/>
          <w:sz w:val="28"/>
          <w:szCs w:val="28"/>
        </w:rPr>
        <w:lastRenderedPageBreak/>
        <w:t>та удосконаленню практики протидії кримінальних правопрушенням загалом.</w:t>
      </w:r>
      <w:r w:rsidRPr="009C549B">
        <w:rPr>
          <w:color w:val="222222"/>
          <w:sz w:val="28"/>
          <w:szCs w:val="28"/>
        </w:rPr>
        <w:t xml:space="preserve"> Текст: </w:t>
      </w:r>
      <w:hyperlink r:id="rId91" w:tgtFrame="_blank" w:history="1">
        <w:r w:rsidRPr="009C549B">
          <w:rPr>
            <w:rStyle w:val="a4"/>
            <w:color w:val="1155CC"/>
            <w:sz w:val="28"/>
            <w:szCs w:val="28"/>
          </w:rPr>
          <w:t>http://pravoisuspilstvo.org.ua/archive/2025/5_2025/part_1/42.pdf</w:t>
        </w:r>
      </w:hyperlink>
    </w:p>
    <w:p w14:paraId="7C1AD6D0" w14:textId="7777777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Валуєв А. О. Правова природа політичного тероризму</w:t>
      </w:r>
      <w:r w:rsidRPr="009C549B">
        <w:rPr>
          <w:color w:val="222222"/>
          <w:sz w:val="28"/>
          <w:szCs w:val="28"/>
        </w:rPr>
        <w:t xml:space="preserve"> [Електронний ресурс] / Антон Олександрович Валуєв // Наук. перспективи. – 2025. – № 11. — С. 1117-1129. </w:t>
      </w:r>
      <w:r w:rsidRPr="009C549B">
        <w:rPr>
          <w:i/>
          <w:iCs/>
          <w:color w:val="222222"/>
          <w:sz w:val="28"/>
          <w:szCs w:val="28"/>
        </w:rPr>
        <w:t>Концептуалізовано правову природу політичного тероризму як системного явища, що поєднує чотири взаємопов’язані компоненти: мету, метод, публічну адресованість та організаційний вимір. Обґрунтовано, що саме ця чотирикомпонентна рамка дозволяє відмежувати політичний тероризм від загальнокримінального насильства, диверсії та воєнних злочинів, уникаючи криміналізації мирного вираження поглядів і надмірно політизованих трактувань. Окреслено визначальні риси політичного тероризму й розкрито типологію його організаційних рівнів та їхню роль в інфраструктурі відтворення насильницьких практик. Акцентовано на перетині тероризму з організованою злочинністю й екстремізмом, що ускладнює кваліфікацію та режим протидії. Запропоновано оновлене робоче визначення тероризму та наголошено на необхідності поєднання ефективної протидії з дотриманням верховенства права.</w:t>
      </w:r>
      <w:r w:rsidRPr="009C549B">
        <w:rPr>
          <w:color w:val="222222"/>
          <w:sz w:val="28"/>
          <w:szCs w:val="28"/>
        </w:rPr>
        <w:t xml:space="preserve"> Текст: </w:t>
      </w:r>
      <w:hyperlink r:id="rId92" w:tgtFrame="_blank" w:history="1">
        <w:r w:rsidRPr="009C549B">
          <w:rPr>
            <w:rStyle w:val="a4"/>
            <w:color w:val="1155CC"/>
            <w:sz w:val="28"/>
            <w:szCs w:val="28"/>
          </w:rPr>
          <w:t>https://perspectives.pp.ua/index.php/np/article/view/32670/32627</w:t>
        </w:r>
      </w:hyperlink>
    </w:p>
    <w:p w14:paraId="2CAFF0F6" w14:textId="5F7EDCE7" w:rsidR="009C549B" w:rsidRPr="009C549B" w:rsidRDefault="009C549B" w:rsidP="009C549B">
      <w:pPr>
        <w:pStyle w:val="a8"/>
        <w:numPr>
          <w:ilvl w:val="0"/>
          <w:numId w:val="10"/>
        </w:numPr>
        <w:shd w:val="clear" w:color="auto" w:fill="FFFFFF"/>
        <w:spacing w:after="120" w:line="360" w:lineRule="auto"/>
        <w:ind w:left="0" w:firstLine="567"/>
        <w:jc w:val="both"/>
        <w:rPr>
          <w:color w:val="222222"/>
          <w:sz w:val="28"/>
          <w:szCs w:val="28"/>
        </w:rPr>
      </w:pPr>
      <w:r w:rsidRPr="009C549B">
        <w:rPr>
          <w:b/>
          <w:bCs/>
          <w:color w:val="222222"/>
          <w:sz w:val="28"/>
          <w:szCs w:val="28"/>
        </w:rPr>
        <w:t>Герасименко А. В. Ознаки геноциду у діях Російської Федерації проти цивільного населення України: міжнародно-правовий аналіз та механізми відшкодування шкоди</w:t>
      </w:r>
      <w:r w:rsidRPr="009C549B">
        <w:rPr>
          <w:color w:val="222222"/>
          <w:sz w:val="28"/>
          <w:szCs w:val="28"/>
        </w:rPr>
        <w:t xml:space="preserve"> [Електронний ресурс] / Антон Володимирович Герасименко // Наук. перспективи. – 2025. – № 11. — </w:t>
      </w:r>
      <w:r w:rsidR="00483783">
        <w:rPr>
          <w:color w:val="222222"/>
          <w:sz w:val="28"/>
          <w:szCs w:val="28"/>
          <w:lang w:val="uk-UA"/>
        </w:rPr>
        <w:br/>
      </w:r>
      <w:r w:rsidRPr="009C549B">
        <w:rPr>
          <w:color w:val="222222"/>
          <w:sz w:val="28"/>
          <w:szCs w:val="28"/>
        </w:rPr>
        <w:t xml:space="preserve">С. 1206-1215. </w:t>
      </w:r>
      <w:r w:rsidR="00AC6BAF" w:rsidRPr="00110CFD">
        <w:rPr>
          <w:i/>
          <w:iCs/>
          <w:color w:val="222222"/>
          <w:sz w:val="28"/>
          <w:szCs w:val="28"/>
        </w:rPr>
        <w:t xml:space="preserve">Проаналізовано дії РФ проти цивільного населення України крізь призму положень Конвенції ООН про запобігання злочину геноциду та покарання за нього. Доведено, що збройна агресія РФ супроводжується систематичними і цілеспрямованими діями, спрямованими на фізичне, культурне та демографічне знищення українського народу як національної спільноти. На підставі аналізу фактичних даних про масові убивства мирного населення, застосування тортур, насильницькі депортації дітей, знищення культурної спадщини, заборону української мови та руйнування цивільної </w:t>
      </w:r>
      <w:r w:rsidR="00AC6BAF" w:rsidRPr="00110CFD">
        <w:rPr>
          <w:i/>
          <w:iCs/>
          <w:color w:val="222222"/>
          <w:sz w:val="28"/>
          <w:szCs w:val="28"/>
        </w:rPr>
        <w:lastRenderedPageBreak/>
        <w:t>інфраструктури обґрунтовано наявність у цих діях ознак злочину геноциду відповідно до ст</w:t>
      </w:r>
      <w:r w:rsidR="00AC6BAF">
        <w:rPr>
          <w:i/>
          <w:iCs/>
          <w:color w:val="222222"/>
          <w:sz w:val="28"/>
          <w:szCs w:val="28"/>
          <w:lang w:val="uk-UA"/>
        </w:rPr>
        <w:t>.</w:t>
      </w:r>
      <w:r w:rsidR="00AC6BAF" w:rsidRPr="00110CFD">
        <w:rPr>
          <w:i/>
          <w:iCs/>
          <w:color w:val="222222"/>
          <w:sz w:val="28"/>
          <w:szCs w:val="28"/>
        </w:rPr>
        <w:t xml:space="preserve"> II Конвенції ООН. Особливу увагу приділено проблемі насильницького переміщення українських дітей на територію РФ, що </w:t>
      </w:r>
      <w:r w:rsidR="00AC6BAF">
        <w:rPr>
          <w:i/>
          <w:iCs/>
          <w:color w:val="222222"/>
          <w:sz w:val="28"/>
          <w:szCs w:val="28"/>
          <w:lang w:val="uk-UA"/>
        </w:rPr>
        <w:t>є</w:t>
      </w:r>
      <w:r w:rsidR="00AC6BAF" w:rsidRPr="00110CFD">
        <w:rPr>
          <w:i/>
          <w:iCs/>
          <w:color w:val="222222"/>
          <w:sz w:val="28"/>
          <w:szCs w:val="28"/>
        </w:rPr>
        <w:t xml:space="preserve"> безпосередн</w:t>
      </w:r>
      <w:r w:rsidR="00AC6BAF">
        <w:rPr>
          <w:i/>
          <w:iCs/>
          <w:color w:val="222222"/>
          <w:sz w:val="28"/>
          <w:szCs w:val="28"/>
          <w:lang w:val="uk-UA"/>
        </w:rPr>
        <w:t>ім</w:t>
      </w:r>
      <w:r w:rsidR="00AC6BAF" w:rsidRPr="00110CFD">
        <w:rPr>
          <w:i/>
          <w:iCs/>
          <w:color w:val="222222"/>
          <w:sz w:val="28"/>
          <w:szCs w:val="28"/>
        </w:rPr>
        <w:t xml:space="preserve"> порушення</w:t>
      </w:r>
      <w:r w:rsidR="00AC6BAF">
        <w:rPr>
          <w:i/>
          <w:iCs/>
          <w:color w:val="222222"/>
          <w:sz w:val="28"/>
          <w:szCs w:val="28"/>
          <w:lang w:val="uk-UA"/>
        </w:rPr>
        <w:t>м</w:t>
      </w:r>
      <w:r w:rsidR="00AC6BAF" w:rsidRPr="00110CFD">
        <w:rPr>
          <w:i/>
          <w:iCs/>
          <w:color w:val="222222"/>
          <w:sz w:val="28"/>
          <w:szCs w:val="28"/>
        </w:rPr>
        <w:t xml:space="preserve"> міжнародного гуманітарного права та кваліфікується як один із проявів геноциду. Розглянуто резонансну справу омбудсменки РФ М. Львової-Бєлової, причетної до незаконного усиновлення дитини з Маріуполя, у зв’язку з чим Міжнародним кримінальним судом (МКС) було видано ордер на її арешт разом із президентом РФ В. Путіним. Висвітлено нормативно-правову базу, практику міжнародних судових інституцій та позиції науковців щодо визначення складу злочину геноциду. </w:t>
      </w:r>
      <w:r w:rsidR="00AC6BAF">
        <w:rPr>
          <w:i/>
          <w:iCs/>
          <w:color w:val="222222"/>
          <w:sz w:val="28"/>
          <w:szCs w:val="28"/>
          <w:lang w:val="uk-UA"/>
        </w:rPr>
        <w:t>Підсумовано</w:t>
      </w:r>
      <w:r w:rsidR="00AC6BAF" w:rsidRPr="00110CFD">
        <w:rPr>
          <w:i/>
          <w:iCs/>
          <w:color w:val="222222"/>
          <w:sz w:val="28"/>
          <w:szCs w:val="28"/>
        </w:rPr>
        <w:t>, що кваліфікація цих діянь як геноциду є необхідною передумовою для реалізації принципу невідворотності міжнародної кримінальної відповідальності, відновлення історичної справедливості та розроблення ефективних механізмів репарації для жертв агресії.</w:t>
      </w:r>
      <w:r w:rsidR="00AC6BAF">
        <w:rPr>
          <w:i/>
          <w:iCs/>
          <w:color w:val="222222"/>
          <w:sz w:val="28"/>
          <w:szCs w:val="28"/>
          <w:lang w:val="uk-UA"/>
        </w:rPr>
        <w:t xml:space="preserve">      </w:t>
      </w:r>
      <w:r w:rsidR="00AC6BAF" w:rsidRPr="00110CFD">
        <w:rPr>
          <w:color w:val="222222"/>
          <w:sz w:val="28"/>
          <w:szCs w:val="28"/>
        </w:rPr>
        <w:t xml:space="preserve"> </w:t>
      </w:r>
      <w:r w:rsidRPr="009C549B">
        <w:rPr>
          <w:color w:val="222222"/>
          <w:sz w:val="28"/>
          <w:szCs w:val="28"/>
        </w:rPr>
        <w:t xml:space="preserve">Текст: </w:t>
      </w:r>
      <w:hyperlink r:id="rId93" w:tgtFrame="_blank" w:history="1">
        <w:r w:rsidRPr="009C549B">
          <w:rPr>
            <w:rStyle w:val="a4"/>
            <w:color w:val="1155CC"/>
            <w:sz w:val="28"/>
            <w:szCs w:val="28"/>
          </w:rPr>
          <w:t>https://perspectives.pp.ua/index.php/np/article/view/32677/32634</w:t>
        </w:r>
      </w:hyperlink>
    </w:p>
    <w:p w14:paraId="0AD3020F" w14:textId="77777777" w:rsidR="005A2271" w:rsidRDefault="005A2271" w:rsidP="007C3CFB">
      <w:pPr>
        <w:spacing w:after="120"/>
        <w:jc w:val="both"/>
        <w:rPr>
          <w:sz w:val="28"/>
          <w:szCs w:val="28"/>
        </w:rPr>
      </w:pPr>
    </w:p>
    <w:p w14:paraId="29355643" w14:textId="77777777" w:rsidR="002A7C5A" w:rsidRPr="004370BB" w:rsidRDefault="002A7C5A" w:rsidP="002A7C5A">
      <w:pPr>
        <w:rPr>
          <w:b/>
          <w:sz w:val="28"/>
          <w:szCs w:val="28"/>
          <w:lang w:val="uk-UA"/>
        </w:rPr>
      </w:pPr>
      <w:r w:rsidRPr="004370BB">
        <w:rPr>
          <w:b/>
          <w:sz w:val="28"/>
          <w:szCs w:val="28"/>
          <w:lang w:val="uk-UA"/>
        </w:rPr>
        <w:t>Підготовлено Відділом інформаційного забезпечення органів влади</w:t>
      </w:r>
      <w:r w:rsidRPr="004370BB">
        <w:rPr>
          <w:b/>
          <w:sz w:val="28"/>
          <w:szCs w:val="28"/>
          <w:lang w:val="uk-UA"/>
        </w:rPr>
        <w:br/>
        <w:t>Національної бібліотеки України імені Ярослава Мудрого</w:t>
      </w:r>
    </w:p>
    <w:p w14:paraId="7E3B021B" w14:textId="77777777" w:rsidR="002A7C5A" w:rsidRPr="004370BB" w:rsidRDefault="002A7C5A" w:rsidP="002A7C5A">
      <w:pPr>
        <w:rPr>
          <w:b/>
          <w:sz w:val="28"/>
          <w:szCs w:val="28"/>
          <w:lang w:val="uk-UA"/>
        </w:rPr>
      </w:pPr>
    </w:p>
    <w:p w14:paraId="38CCC7BC" w14:textId="3908D0E0" w:rsidR="002A7C5A" w:rsidRDefault="002A7C5A" w:rsidP="002A7C5A">
      <w:pPr>
        <w:rPr>
          <w:b/>
          <w:sz w:val="28"/>
          <w:szCs w:val="28"/>
        </w:rPr>
      </w:pPr>
      <w:r w:rsidRPr="004370BB">
        <w:rPr>
          <w:b/>
          <w:sz w:val="28"/>
          <w:szCs w:val="28"/>
        </w:rPr>
        <w:t xml:space="preserve">Відповідальний за випуск </w:t>
      </w:r>
      <w:r w:rsidRPr="004370BB">
        <w:rPr>
          <w:b/>
          <w:sz w:val="28"/>
          <w:szCs w:val="28"/>
          <w:lang w:val="uk-UA"/>
        </w:rPr>
        <w:t>Н. Я. Зайченко</w:t>
      </w:r>
      <w:r w:rsidRPr="004370BB">
        <w:rPr>
          <w:b/>
          <w:sz w:val="28"/>
          <w:szCs w:val="28"/>
        </w:rPr>
        <w:br/>
      </w:r>
      <w:r w:rsidR="007A2E91">
        <w:rPr>
          <w:b/>
          <w:sz w:val="28"/>
          <w:szCs w:val="28"/>
          <w:lang w:val="uk-UA"/>
        </w:rPr>
        <w:t>2</w:t>
      </w:r>
      <w:r w:rsidR="001A7724">
        <w:rPr>
          <w:b/>
          <w:sz w:val="28"/>
          <w:szCs w:val="28"/>
          <w:lang w:val="uk-UA"/>
        </w:rPr>
        <w:t>1</w:t>
      </w:r>
      <w:r w:rsidR="005516CE">
        <w:rPr>
          <w:b/>
          <w:sz w:val="28"/>
          <w:szCs w:val="28"/>
          <w:lang w:val="uk-UA"/>
        </w:rPr>
        <w:t xml:space="preserve"> </w:t>
      </w:r>
      <w:r w:rsidR="008E6F12">
        <w:rPr>
          <w:b/>
          <w:sz w:val="28"/>
          <w:szCs w:val="28"/>
          <w:lang w:val="uk-UA"/>
        </w:rPr>
        <w:t>грудня</w:t>
      </w:r>
      <w:r w:rsidRPr="004370BB">
        <w:rPr>
          <w:b/>
          <w:sz w:val="28"/>
          <w:szCs w:val="28"/>
        </w:rPr>
        <w:t xml:space="preserve"> 202</w:t>
      </w:r>
      <w:r w:rsidR="008F070D">
        <w:rPr>
          <w:b/>
          <w:sz w:val="28"/>
          <w:szCs w:val="28"/>
          <w:lang w:val="uk-UA"/>
        </w:rPr>
        <w:t>5</w:t>
      </w:r>
      <w:r w:rsidRPr="004370BB">
        <w:rPr>
          <w:b/>
          <w:sz w:val="28"/>
          <w:szCs w:val="28"/>
        </w:rPr>
        <w:t xml:space="preserve"> р.</w:t>
      </w:r>
      <w:bookmarkEnd w:id="0"/>
    </w:p>
    <w:sectPr w:rsidR="002A7C5A">
      <w:footerReference w:type="default" r:id="rId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E1956" w14:textId="77777777" w:rsidR="00644B74" w:rsidRDefault="00644B74" w:rsidP="00900B10">
      <w:r>
        <w:separator/>
      </w:r>
    </w:p>
  </w:endnote>
  <w:endnote w:type="continuationSeparator" w:id="0">
    <w:p w14:paraId="19AC7F8D" w14:textId="77777777" w:rsidR="00644B74" w:rsidRDefault="00644B74" w:rsidP="0090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2813"/>
      <w:docPartObj>
        <w:docPartGallery w:val="Page Numbers (Bottom of Page)"/>
        <w:docPartUnique/>
      </w:docPartObj>
    </w:sdtPr>
    <w:sdtEndPr/>
    <w:sdtContent>
      <w:p w14:paraId="756A9F64" w14:textId="2880E404" w:rsidR="00CA6B7A" w:rsidRDefault="00CA6B7A">
        <w:pPr>
          <w:pStyle w:val="a9"/>
          <w:jc w:val="center"/>
        </w:pPr>
        <w:r>
          <w:fldChar w:fldCharType="begin"/>
        </w:r>
        <w:r>
          <w:instrText>PAGE   \* MERGEFORMAT</w:instrText>
        </w:r>
        <w:r>
          <w:fldChar w:fldCharType="separate"/>
        </w:r>
        <w:r w:rsidR="00CD2B2D">
          <w:rPr>
            <w:noProof/>
          </w:rPr>
          <w:t>1</w:t>
        </w:r>
        <w:r>
          <w:fldChar w:fldCharType="end"/>
        </w:r>
      </w:p>
    </w:sdtContent>
  </w:sdt>
  <w:p w14:paraId="01D92FF6" w14:textId="77777777" w:rsidR="00CA6B7A" w:rsidRDefault="00CA6B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3FEC" w14:textId="77777777" w:rsidR="00644B74" w:rsidRDefault="00644B74" w:rsidP="00900B10">
      <w:r>
        <w:separator/>
      </w:r>
    </w:p>
  </w:footnote>
  <w:footnote w:type="continuationSeparator" w:id="0">
    <w:p w14:paraId="5D320BE8" w14:textId="77777777" w:rsidR="00644B74" w:rsidRDefault="00644B74" w:rsidP="0090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47064"/>
    <w:multiLevelType w:val="hybridMultilevel"/>
    <w:tmpl w:val="163A1A26"/>
    <w:lvl w:ilvl="0" w:tplc="652A8974">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6AA3B31"/>
    <w:multiLevelType w:val="hybridMultilevel"/>
    <w:tmpl w:val="523C4874"/>
    <w:lvl w:ilvl="0" w:tplc="05E44E86">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2DE768A"/>
    <w:multiLevelType w:val="hybridMultilevel"/>
    <w:tmpl w:val="AB1CE468"/>
    <w:lvl w:ilvl="0" w:tplc="FA4267F0">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DEC2578"/>
    <w:multiLevelType w:val="hybridMultilevel"/>
    <w:tmpl w:val="E4E82994"/>
    <w:lvl w:ilvl="0" w:tplc="7494DB3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4"/>
  </w:num>
  <w:num w:numId="5">
    <w:abstractNumId w:val="8"/>
  </w:num>
  <w:num w:numId="6">
    <w:abstractNumId w:val="7"/>
  </w:num>
  <w:num w:numId="7">
    <w:abstractNumId w:val="2"/>
  </w:num>
  <w:num w:numId="8">
    <w:abstractNumId w:val="1"/>
  </w:num>
  <w:num w:numId="9">
    <w:abstractNumId w:val="3"/>
  </w:num>
  <w:num w:numId="10">
    <w:abstractNumId w:val="5"/>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44"/>
    <w:rsid w:val="00001754"/>
    <w:rsid w:val="00001DF1"/>
    <w:rsid w:val="00002876"/>
    <w:rsid w:val="00002933"/>
    <w:rsid w:val="00002C51"/>
    <w:rsid w:val="000035B1"/>
    <w:rsid w:val="00003E78"/>
    <w:rsid w:val="000050FA"/>
    <w:rsid w:val="00005ABB"/>
    <w:rsid w:val="00006258"/>
    <w:rsid w:val="00006F63"/>
    <w:rsid w:val="00007850"/>
    <w:rsid w:val="00010595"/>
    <w:rsid w:val="00010A98"/>
    <w:rsid w:val="00011EC3"/>
    <w:rsid w:val="00013F32"/>
    <w:rsid w:val="0001433B"/>
    <w:rsid w:val="00014FEF"/>
    <w:rsid w:val="000150F0"/>
    <w:rsid w:val="00015E63"/>
    <w:rsid w:val="00017728"/>
    <w:rsid w:val="00020678"/>
    <w:rsid w:val="000209DC"/>
    <w:rsid w:val="00021209"/>
    <w:rsid w:val="00024228"/>
    <w:rsid w:val="00024235"/>
    <w:rsid w:val="0002492A"/>
    <w:rsid w:val="00025584"/>
    <w:rsid w:val="000259CA"/>
    <w:rsid w:val="000264DD"/>
    <w:rsid w:val="000266F2"/>
    <w:rsid w:val="00026D67"/>
    <w:rsid w:val="00027E54"/>
    <w:rsid w:val="0003128F"/>
    <w:rsid w:val="00031AF0"/>
    <w:rsid w:val="00031F4A"/>
    <w:rsid w:val="000328C6"/>
    <w:rsid w:val="00034BC3"/>
    <w:rsid w:val="00035A4A"/>
    <w:rsid w:val="00035D35"/>
    <w:rsid w:val="000364E5"/>
    <w:rsid w:val="0003698D"/>
    <w:rsid w:val="00037A72"/>
    <w:rsid w:val="00037C44"/>
    <w:rsid w:val="00045B42"/>
    <w:rsid w:val="0004620D"/>
    <w:rsid w:val="0004703D"/>
    <w:rsid w:val="000471A7"/>
    <w:rsid w:val="000513DA"/>
    <w:rsid w:val="00051C90"/>
    <w:rsid w:val="00052770"/>
    <w:rsid w:val="00053DFA"/>
    <w:rsid w:val="00054030"/>
    <w:rsid w:val="0005479E"/>
    <w:rsid w:val="000549A8"/>
    <w:rsid w:val="00054BC1"/>
    <w:rsid w:val="00057202"/>
    <w:rsid w:val="000574C4"/>
    <w:rsid w:val="00057A31"/>
    <w:rsid w:val="00057D46"/>
    <w:rsid w:val="0006072B"/>
    <w:rsid w:val="000608C4"/>
    <w:rsid w:val="0006306F"/>
    <w:rsid w:val="00063C6F"/>
    <w:rsid w:val="00065270"/>
    <w:rsid w:val="0006537B"/>
    <w:rsid w:val="0006757F"/>
    <w:rsid w:val="00070135"/>
    <w:rsid w:val="00071CFA"/>
    <w:rsid w:val="0007271E"/>
    <w:rsid w:val="00072A66"/>
    <w:rsid w:val="00075102"/>
    <w:rsid w:val="000765C3"/>
    <w:rsid w:val="000765D1"/>
    <w:rsid w:val="0007661B"/>
    <w:rsid w:val="00077E65"/>
    <w:rsid w:val="000823D8"/>
    <w:rsid w:val="00084C02"/>
    <w:rsid w:val="000858EE"/>
    <w:rsid w:val="00085D7D"/>
    <w:rsid w:val="00085F43"/>
    <w:rsid w:val="00087812"/>
    <w:rsid w:val="00087955"/>
    <w:rsid w:val="00087E73"/>
    <w:rsid w:val="000904A8"/>
    <w:rsid w:val="000904AA"/>
    <w:rsid w:val="000913FB"/>
    <w:rsid w:val="000918C1"/>
    <w:rsid w:val="0009209C"/>
    <w:rsid w:val="00093200"/>
    <w:rsid w:val="0009373F"/>
    <w:rsid w:val="00093F27"/>
    <w:rsid w:val="000942C0"/>
    <w:rsid w:val="00094A52"/>
    <w:rsid w:val="00094AD8"/>
    <w:rsid w:val="00095C48"/>
    <w:rsid w:val="00095E8E"/>
    <w:rsid w:val="00096154"/>
    <w:rsid w:val="000966F8"/>
    <w:rsid w:val="0009774D"/>
    <w:rsid w:val="000A0831"/>
    <w:rsid w:val="000A0E7A"/>
    <w:rsid w:val="000A20CD"/>
    <w:rsid w:val="000A3C27"/>
    <w:rsid w:val="000A70CA"/>
    <w:rsid w:val="000B11BE"/>
    <w:rsid w:val="000B2294"/>
    <w:rsid w:val="000B3B6B"/>
    <w:rsid w:val="000B4777"/>
    <w:rsid w:val="000B6E90"/>
    <w:rsid w:val="000B75B3"/>
    <w:rsid w:val="000B78EB"/>
    <w:rsid w:val="000C0E3B"/>
    <w:rsid w:val="000C1BEC"/>
    <w:rsid w:val="000C34D1"/>
    <w:rsid w:val="000C3EAC"/>
    <w:rsid w:val="000C59CB"/>
    <w:rsid w:val="000C7DC2"/>
    <w:rsid w:val="000D00FE"/>
    <w:rsid w:val="000D0606"/>
    <w:rsid w:val="000D094C"/>
    <w:rsid w:val="000D2933"/>
    <w:rsid w:val="000D2939"/>
    <w:rsid w:val="000D3A48"/>
    <w:rsid w:val="000D5985"/>
    <w:rsid w:val="000D71EF"/>
    <w:rsid w:val="000D752F"/>
    <w:rsid w:val="000D76A6"/>
    <w:rsid w:val="000E00D1"/>
    <w:rsid w:val="000E0904"/>
    <w:rsid w:val="000E13E0"/>
    <w:rsid w:val="000E144C"/>
    <w:rsid w:val="000E1478"/>
    <w:rsid w:val="000E1B9B"/>
    <w:rsid w:val="000E2C64"/>
    <w:rsid w:val="000E3410"/>
    <w:rsid w:val="000E3CFB"/>
    <w:rsid w:val="000E42F3"/>
    <w:rsid w:val="000E5B8F"/>
    <w:rsid w:val="000E623A"/>
    <w:rsid w:val="000E7144"/>
    <w:rsid w:val="000E72CB"/>
    <w:rsid w:val="000E795B"/>
    <w:rsid w:val="000F04A3"/>
    <w:rsid w:val="000F17D0"/>
    <w:rsid w:val="000F1ADC"/>
    <w:rsid w:val="000F1DE7"/>
    <w:rsid w:val="000F2317"/>
    <w:rsid w:val="000F478C"/>
    <w:rsid w:val="000F4EEB"/>
    <w:rsid w:val="000F6A28"/>
    <w:rsid w:val="000F6E24"/>
    <w:rsid w:val="000F6E27"/>
    <w:rsid w:val="00100474"/>
    <w:rsid w:val="001022CB"/>
    <w:rsid w:val="0010294F"/>
    <w:rsid w:val="00103078"/>
    <w:rsid w:val="001043B0"/>
    <w:rsid w:val="00106541"/>
    <w:rsid w:val="0010670B"/>
    <w:rsid w:val="00106E6A"/>
    <w:rsid w:val="00106FE7"/>
    <w:rsid w:val="00107C17"/>
    <w:rsid w:val="00111830"/>
    <w:rsid w:val="0011183C"/>
    <w:rsid w:val="001126AB"/>
    <w:rsid w:val="00113FB0"/>
    <w:rsid w:val="0011454D"/>
    <w:rsid w:val="00115589"/>
    <w:rsid w:val="00116487"/>
    <w:rsid w:val="001172AD"/>
    <w:rsid w:val="00121B6C"/>
    <w:rsid w:val="00121ED2"/>
    <w:rsid w:val="00123ECC"/>
    <w:rsid w:val="00125F05"/>
    <w:rsid w:val="00125F3C"/>
    <w:rsid w:val="001263EF"/>
    <w:rsid w:val="00126B09"/>
    <w:rsid w:val="0012700D"/>
    <w:rsid w:val="001305CD"/>
    <w:rsid w:val="00130755"/>
    <w:rsid w:val="00130890"/>
    <w:rsid w:val="00130ADC"/>
    <w:rsid w:val="00130EE6"/>
    <w:rsid w:val="001325A0"/>
    <w:rsid w:val="001329D0"/>
    <w:rsid w:val="001341A2"/>
    <w:rsid w:val="001345D4"/>
    <w:rsid w:val="00135255"/>
    <w:rsid w:val="0013592A"/>
    <w:rsid w:val="00136E42"/>
    <w:rsid w:val="00141C73"/>
    <w:rsid w:val="0014321E"/>
    <w:rsid w:val="00143F0F"/>
    <w:rsid w:val="00145CB9"/>
    <w:rsid w:val="00146B58"/>
    <w:rsid w:val="00147B15"/>
    <w:rsid w:val="00150B70"/>
    <w:rsid w:val="0015140D"/>
    <w:rsid w:val="00151597"/>
    <w:rsid w:val="00151D2D"/>
    <w:rsid w:val="001521C4"/>
    <w:rsid w:val="00153CEA"/>
    <w:rsid w:val="00154BC8"/>
    <w:rsid w:val="00160CFD"/>
    <w:rsid w:val="00161A83"/>
    <w:rsid w:val="0016310C"/>
    <w:rsid w:val="00163D8D"/>
    <w:rsid w:val="00164146"/>
    <w:rsid w:val="001651DF"/>
    <w:rsid w:val="00165824"/>
    <w:rsid w:val="00165A30"/>
    <w:rsid w:val="0016608E"/>
    <w:rsid w:val="00167408"/>
    <w:rsid w:val="001676D0"/>
    <w:rsid w:val="00171893"/>
    <w:rsid w:val="00174AD2"/>
    <w:rsid w:val="00175139"/>
    <w:rsid w:val="00176B2D"/>
    <w:rsid w:val="00176F35"/>
    <w:rsid w:val="001772F7"/>
    <w:rsid w:val="00177CD0"/>
    <w:rsid w:val="001801C5"/>
    <w:rsid w:val="00180415"/>
    <w:rsid w:val="001805E2"/>
    <w:rsid w:val="0018088A"/>
    <w:rsid w:val="00181B37"/>
    <w:rsid w:val="00181C60"/>
    <w:rsid w:val="00183170"/>
    <w:rsid w:val="0018322B"/>
    <w:rsid w:val="00183602"/>
    <w:rsid w:val="00183BDA"/>
    <w:rsid w:val="00186CA5"/>
    <w:rsid w:val="001878A7"/>
    <w:rsid w:val="00187BB1"/>
    <w:rsid w:val="00190948"/>
    <w:rsid w:val="00190E87"/>
    <w:rsid w:val="00191D27"/>
    <w:rsid w:val="0019246B"/>
    <w:rsid w:val="0019284D"/>
    <w:rsid w:val="00192951"/>
    <w:rsid w:val="0019373E"/>
    <w:rsid w:val="00194172"/>
    <w:rsid w:val="00194C46"/>
    <w:rsid w:val="00195A27"/>
    <w:rsid w:val="0019665B"/>
    <w:rsid w:val="001967B1"/>
    <w:rsid w:val="001A200B"/>
    <w:rsid w:val="001A2EC4"/>
    <w:rsid w:val="001A2F2C"/>
    <w:rsid w:val="001A33E8"/>
    <w:rsid w:val="001A3D85"/>
    <w:rsid w:val="001A3FD4"/>
    <w:rsid w:val="001A44D2"/>
    <w:rsid w:val="001A5E2B"/>
    <w:rsid w:val="001A6FC2"/>
    <w:rsid w:val="001A725C"/>
    <w:rsid w:val="001A7283"/>
    <w:rsid w:val="001A753A"/>
    <w:rsid w:val="001A7724"/>
    <w:rsid w:val="001A7EE8"/>
    <w:rsid w:val="001B1230"/>
    <w:rsid w:val="001B1235"/>
    <w:rsid w:val="001B1665"/>
    <w:rsid w:val="001B22E4"/>
    <w:rsid w:val="001B236E"/>
    <w:rsid w:val="001B2555"/>
    <w:rsid w:val="001B2F9E"/>
    <w:rsid w:val="001B39C3"/>
    <w:rsid w:val="001B5439"/>
    <w:rsid w:val="001B5B8D"/>
    <w:rsid w:val="001B6653"/>
    <w:rsid w:val="001B7647"/>
    <w:rsid w:val="001C0058"/>
    <w:rsid w:val="001C1B7E"/>
    <w:rsid w:val="001C1DF1"/>
    <w:rsid w:val="001C1E0F"/>
    <w:rsid w:val="001C29E8"/>
    <w:rsid w:val="001C4093"/>
    <w:rsid w:val="001C4789"/>
    <w:rsid w:val="001C498E"/>
    <w:rsid w:val="001C5DFD"/>
    <w:rsid w:val="001C6B90"/>
    <w:rsid w:val="001C74E0"/>
    <w:rsid w:val="001C77B1"/>
    <w:rsid w:val="001D03DE"/>
    <w:rsid w:val="001D2E99"/>
    <w:rsid w:val="001D3D50"/>
    <w:rsid w:val="001D3ECF"/>
    <w:rsid w:val="001D4354"/>
    <w:rsid w:val="001D6145"/>
    <w:rsid w:val="001D6BE3"/>
    <w:rsid w:val="001D6E65"/>
    <w:rsid w:val="001E2773"/>
    <w:rsid w:val="001E29E5"/>
    <w:rsid w:val="001E3B4C"/>
    <w:rsid w:val="001E7413"/>
    <w:rsid w:val="001E7A18"/>
    <w:rsid w:val="001E7D77"/>
    <w:rsid w:val="001F0B8B"/>
    <w:rsid w:val="001F0FF7"/>
    <w:rsid w:val="001F18CB"/>
    <w:rsid w:val="001F1BFE"/>
    <w:rsid w:val="001F25CE"/>
    <w:rsid w:val="001F370E"/>
    <w:rsid w:val="001F42F3"/>
    <w:rsid w:val="001F53EF"/>
    <w:rsid w:val="001F7E9F"/>
    <w:rsid w:val="001F7F98"/>
    <w:rsid w:val="00200195"/>
    <w:rsid w:val="00200CDB"/>
    <w:rsid w:val="002012D4"/>
    <w:rsid w:val="0020198D"/>
    <w:rsid w:val="00202B88"/>
    <w:rsid w:val="00202E7B"/>
    <w:rsid w:val="002036B3"/>
    <w:rsid w:val="0020562C"/>
    <w:rsid w:val="00205908"/>
    <w:rsid w:val="00205CDF"/>
    <w:rsid w:val="0020622C"/>
    <w:rsid w:val="002071AF"/>
    <w:rsid w:val="00210681"/>
    <w:rsid w:val="0021100B"/>
    <w:rsid w:val="00213884"/>
    <w:rsid w:val="00213B62"/>
    <w:rsid w:val="0021495D"/>
    <w:rsid w:val="002155D8"/>
    <w:rsid w:val="00216DB5"/>
    <w:rsid w:val="00216E93"/>
    <w:rsid w:val="00217B27"/>
    <w:rsid w:val="00220A5A"/>
    <w:rsid w:val="00221258"/>
    <w:rsid w:val="00221D1E"/>
    <w:rsid w:val="00221F92"/>
    <w:rsid w:val="00222072"/>
    <w:rsid w:val="00223203"/>
    <w:rsid w:val="00224A74"/>
    <w:rsid w:val="00226375"/>
    <w:rsid w:val="00227315"/>
    <w:rsid w:val="002301B5"/>
    <w:rsid w:val="0023115B"/>
    <w:rsid w:val="00232B07"/>
    <w:rsid w:val="00234812"/>
    <w:rsid w:val="002358B2"/>
    <w:rsid w:val="00236380"/>
    <w:rsid w:val="0023659E"/>
    <w:rsid w:val="00236892"/>
    <w:rsid w:val="002368EF"/>
    <w:rsid w:val="00236DB4"/>
    <w:rsid w:val="00237019"/>
    <w:rsid w:val="002415C0"/>
    <w:rsid w:val="00241F1A"/>
    <w:rsid w:val="0024261E"/>
    <w:rsid w:val="002431BE"/>
    <w:rsid w:val="00243496"/>
    <w:rsid w:val="0024365B"/>
    <w:rsid w:val="0024480E"/>
    <w:rsid w:val="00244AB1"/>
    <w:rsid w:val="0024608D"/>
    <w:rsid w:val="00246AF0"/>
    <w:rsid w:val="00246D94"/>
    <w:rsid w:val="00246FFA"/>
    <w:rsid w:val="00247979"/>
    <w:rsid w:val="00251747"/>
    <w:rsid w:val="002527A6"/>
    <w:rsid w:val="00252BEB"/>
    <w:rsid w:val="002536E8"/>
    <w:rsid w:val="00253B3C"/>
    <w:rsid w:val="00253C0D"/>
    <w:rsid w:val="0025455B"/>
    <w:rsid w:val="00255A95"/>
    <w:rsid w:val="00255C62"/>
    <w:rsid w:val="002560A1"/>
    <w:rsid w:val="002565D4"/>
    <w:rsid w:val="00256868"/>
    <w:rsid w:val="00256917"/>
    <w:rsid w:val="00256B53"/>
    <w:rsid w:val="002629D8"/>
    <w:rsid w:val="0026367B"/>
    <w:rsid w:val="00264144"/>
    <w:rsid w:val="00264879"/>
    <w:rsid w:val="002651BF"/>
    <w:rsid w:val="002675C7"/>
    <w:rsid w:val="00267C43"/>
    <w:rsid w:val="00270580"/>
    <w:rsid w:val="0027121A"/>
    <w:rsid w:val="00272581"/>
    <w:rsid w:val="002732AC"/>
    <w:rsid w:val="00274615"/>
    <w:rsid w:val="00275C1F"/>
    <w:rsid w:val="00275FEA"/>
    <w:rsid w:val="0027607D"/>
    <w:rsid w:val="0027615D"/>
    <w:rsid w:val="00276583"/>
    <w:rsid w:val="00276B03"/>
    <w:rsid w:val="002777FA"/>
    <w:rsid w:val="00283543"/>
    <w:rsid w:val="00283ED5"/>
    <w:rsid w:val="0028592A"/>
    <w:rsid w:val="00286256"/>
    <w:rsid w:val="002876E5"/>
    <w:rsid w:val="00287716"/>
    <w:rsid w:val="00287D21"/>
    <w:rsid w:val="00290008"/>
    <w:rsid w:val="00290335"/>
    <w:rsid w:val="002909D8"/>
    <w:rsid w:val="002915EC"/>
    <w:rsid w:val="00291D61"/>
    <w:rsid w:val="00292652"/>
    <w:rsid w:val="00292FEF"/>
    <w:rsid w:val="002937EF"/>
    <w:rsid w:val="00293AE7"/>
    <w:rsid w:val="00293F12"/>
    <w:rsid w:val="0029435C"/>
    <w:rsid w:val="00295578"/>
    <w:rsid w:val="00295DEC"/>
    <w:rsid w:val="00296546"/>
    <w:rsid w:val="00296C0E"/>
    <w:rsid w:val="002A263A"/>
    <w:rsid w:val="002A35F8"/>
    <w:rsid w:val="002A3F04"/>
    <w:rsid w:val="002A41E0"/>
    <w:rsid w:val="002A4FA5"/>
    <w:rsid w:val="002A5623"/>
    <w:rsid w:val="002A70B1"/>
    <w:rsid w:val="002A772F"/>
    <w:rsid w:val="002A7C5A"/>
    <w:rsid w:val="002B15FF"/>
    <w:rsid w:val="002B1B43"/>
    <w:rsid w:val="002B1DB3"/>
    <w:rsid w:val="002B36C6"/>
    <w:rsid w:val="002B3F3A"/>
    <w:rsid w:val="002B4208"/>
    <w:rsid w:val="002B5D7D"/>
    <w:rsid w:val="002B63BE"/>
    <w:rsid w:val="002B72D0"/>
    <w:rsid w:val="002B7C75"/>
    <w:rsid w:val="002C048A"/>
    <w:rsid w:val="002C0660"/>
    <w:rsid w:val="002C0874"/>
    <w:rsid w:val="002C1EDE"/>
    <w:rsid w:val="002C269C"/>
    <w:rsid w:val="002C4FF0"/>
    <w:rsid w:val="002C5DF5"/>
    <w:rsid w:val="002C6869"/>
    <w:rsid w:val="002C6BED"/>
    <w:rsid w:val="002C6EEA"/>
    <w:rsid w:val="002D08AF"/>
    <w:rsid w:val="002D0FB8"/>
    <w:rsid w:val="002D3BC8"/>
    <w:rsid w:val="002D3C68"/>
    <w:rsid w:val="002D4CF4"/>
    <w:rsid w:val="002D51D3"/>
    <w:rsid w:val="002D5294"/>
    <w:rsid w:val="002D5A05"/>
    <w:rsid w:val="002D6170"/>
    <w:rsid w:val="002D6915"/>
    <w:rsid w:val="002D7370"/>
    <w:rsid w:val="002D7AEE"/>
    <w:rsid w:val="002E0DE3"/>
    <w:rsid w:val="002E2923"/>
    <w:rsid w:val="002E30C7"/>
    <w:rsid w:val="002E320A"/>
    <w:rsid w:val="002E32F1"/>
    <w:rsid w:val="002E5658"/>
    <w:rsid w:val="002E5B46"/>
    <w:rsid w:val="002E60CD"/>
    <w:rsid w:val="002E6348"/>
    <w:rsid w:val="002E6F76"/>
    <w:rsid w:val="002E7B98"/>
    <w:rsid w:val="002E7ED5"/>
    <w:rsid w:val="002F198E"/>
    <w:rsid w:val="002F1B35"/>
    <w:rsid w:val="002F3A26"/>
    <w:rsid w:val="002F3B64"/>
    <w:rsid w:val="002F3D09"/>
    <w:rsid w:val="002F544B"/>
    <w:rsid w:val="002F5585"/>
    <w:rsid w:val="002F5755"/>
    <w:rsid w:val="002F5C57"/>
    <w:rsid w:val="002F646D"/>
    <w:rsid w:val="002F6BB3"/>
    <w:rsid w:val="002F7A4C"/>
    <w:rsid w:val="002F7F71"/>
    <w:rsid w:val="003036A4"/>
    <w:rsid w:val="00303DBF"/>
    <w:rsid w:val="00304EA7"/>
    <w:rsid w:val="00305F5E"/>
    <w:rsid w:val="00306749"/>
    <w:rsid w:val="003067D5"/>
    <w:rsid w:val="003076A7"/>
    <w:rsid w:val="00307ED1"/>
    <w:rsid w:val="0031121E"/>
    <w:rsid w:val="0031163A"/>
    <w:rsid w:val="00311816"/>
    <w:rsid w:val="00313E5C"/>
    <w:rsid w:val="00314525"/>
    <w:rsid w:val="0031473E"/>
    <w:rsid w:val="0031583C"/>
    <w:rsid w:val="00315A18"/>
    <w:rsid w:val="0031648A"/>
    <w:rsid w:val="0031706A"/>
    <w:rsid w:val="00320C9C"/>
    <w:rsid w:val="00320ED2"/>
    <w:rsid w:val="0032144D"/>
    <w:rsid w:val="003218EC"/>
    <w:rsid w:val="003232FD"/>
    <w:rsid w:val="00325969"/>
    <w:rsid w:val="0032743D"/>
    <w:rsid w:val="00330D6C"/>
    <w:rsid w:val="00330DEF"/>
    <w:rsid w:val="00330F3D"/>
    <w:rsid w:val="003312B2"/>
    <w:rsid w:val="0033143B"/>
    <w:rsid w:val="0033183B"/>
    <w:rsid w:val="00333A82"/>
    <w:rsid w:val="00336C47"/>
    <w:rsid w:val="00336CFE"/>
    <w:rsid w:val="003374D8"/>
    <w:rsid w:val="0033753C"/>
    <w:rsid w:val="0034083E"/>
    <w:rsid w:val="00340E46"/>
    <w:rsid w:val="00341799"/>
    <w:rsid w:val="003419BB"/>
    <w:rsid w:val="00341BFA"/>
    <w:rsid w:val="0034202B"/>
    <w:rsid w:val="003425BD"/>
    <w:rsid w:val="00342E7D"/>
    <w:rsid w:val="0034429D"/>
    <w:rsid w:val="00346C78"/>
    <w:rsid w:val="00347494"/>
    <w:rsid w:val="003474B7"/>
    <w:rsid w:val="003474CD"/>
    <w:rsid w:val="00347676"/>
    <w:rsid w:val="0035016D"/>
    <w:rsid w:val="00350FF0"/>
    <w:rsid w:val="00352EA1"/>
    <w:rsid w:val="0035344D"/>
    <w:rsid w:val="00354C38"/>
    <w:rsid w:val="00355C94"/>
    <w:rsid w:val="00355C96"/>
    <w:rsid w:val="00356266"/>
    <w:rsid w:val="00356B13"/>
    <w:rsid w:val="00360F72"/>
    <w:rsid w:val="0036231C"/>
    <w:rsid w:val="00364F44"/>
    <w:rsid w:val="00365328"/>
    <w:rsid w:val="00366CD8"/>
    <w:rsid w:val="0036752D"/>
    <w:rsid w:val="00370019"/>
    <w:rsid w:val="00370771"/>
    <w:rsid w:val="003710C5"/>
    <w:rsid w:val="00371297"/>
    <w:rsid w:val="00371F04"/>
    <w:rsid w:val="00372913"/>
    <w:rsid w:val="003746C8"/>
    <w:rsid w:val="00374CF8"/>
    <w:rsid w:val="003751D2"/>
    <w:rsid w:val="003752F5"/>
    <w:rsid w:val="003754AC"/>
    <w:rsid w:val="00375D0D"/>
    <w:rsid w:val="00375D44"/>
    <w:rsid w:val="00375DF7"/>
    <w:rsid w:val="003769A2"/>
    <w:rsid w:val="00376FFC"/>
    <w:rsid w:val="00380A2E"/>
    <w:rsid w:val="00381425"/>
    <w:rsid w:val="00382E88"/>
    <w:rsid w:val="003830A8"/>
    <w:rsid w:val="00384367"/>
    <w:rsid w:val="00384D0A"/>
    <w:rsid w:val="003858B2"/>
    <w:rsid w:val="00386224"/>
    <w:rsid w:val="00386529"/>
    <w:rsid w:val="00386AA7"/>
    <w:rsid w:val="0039068E"/>
    <w:rsid w:val="003909F4"/>
    <w:rsid w:val="003919AD"/>
    <w:rsid w:val="00392159"/>
    <w:rsid w:val="00392634"/>
    <w:rsid w:val="003926E7"/>
    <w:rsid w:val="00392ADD"/>
    <w:rsid w:val="00392C53"/>
    <w:rsid w:val="0039340C"/>
    <w:rsid w:val="00394C7E"/>
    <w:rsid w:val="003953D3"/>
    <w:rsid w:val="003962CE"/>
    <w:rsid w:val="00396317"/>
    <w:rsid w:val="0039751B"/>
    <w:rsid w:val="0039764F"/>
    <w:rsid w:val="003A24B9"/>
    <w:rsid w:val="003A2B95"/>
    <w:rsid w:val="003A30CB"/>
    <w:rsid w:val="003A31F6"/>
    <w:rsid w:val="003A3307"/>
    <w:rsid w:val="003A48C6"/>
    <w:rsid w:val="003A56CF"/>
    <w:rsid w:val="003A5C5D"/>
    <w:rsid w:val="003A5CE1"/>
    <w:rsid w:val="003A6181"/>
    <w:rsid w:val="003A7826"/>
    <w:rsid w:val="003B19A4"/>
    <w:rsid w:val="003B2235"/>
    <w:rsid w:val="003B2431"/>
    <w:rsid w:val="003B2D37"/>
    <w:rsid w:val="003B300E"/>
    <w:rsid w:val="003B3B32"/>
    <w:rsid w:val="003B3F9F"/>
    <w:rsid w:val="003B5641"/>
    <w:rsid w:val="003B6690"/>
    <w:rsid w:val="003B6CC4"/>
    <w:rsid w:val="003B714C"/>
    <w:rsid w:val="003B79E1"/>
    <w:rsid w:val="003C0629"/>
    <w:rsid w:val="003C0C72"/>
    <w:rsid w:val="003C16B6"/>
    <w:rsid w:val="003C6E30"/>
    <w:rsid w:val="003C6E65"/>
    <w:rsid w:val="003C703A"/>
    <w:rsid w:val="003C795B"/>
    <w:rsid w:val="003D238D"/>
    <w:rsid w:val="003D2DCC"/>
    <w:rsid w:val="003D3757"/>
    <w:rsid w:val="003D46B3"/>
    <w:rsid w:val="003D4DCC"/>
    <w:rsid w:val="003D50EE"/>
    <w:rsid w:val="003D55C7"/>
    <w:rsid w:val="003D67BA"/>
    <w:rsid w:val="003D7C1D"/>
    <w:rsid w:val="003E0945"/>
    <w:rsid w:val="003E10B7"/>
    <w:rsid w:val="003E2747"/>
    <w:rsid w:val="003E2C00"/>
    <w:rsid w:val="003E2DAD"/>
    <w:rsid w:val="003E3B7D"/>
    <w:rsid w:val="003E58B9"/>
    <w:rsid w:val="003E5E1F"/>
    <w:rsid w:val="003F012D"/>
    <w:rsid w:val="003F01AE"/>
    <w:rsid w:val="003F13C9"/>
    <w:rsid w:val="003F1CE9"/>
    <w:rsid w:val="003F32EA"/>
    <w:rsid w:val="003F38CB"/>
    <w:rsid w:val="003F4DEE"/>
    <w:rsid w:val="003F5EA9"/>
    <w:rsid w:val="003F6272"/>
    <w:rsid w:val="003F65CB"/>
    <w:rsid w:val="003F665B"/>
    <w:rsid w:val="003F6B28"/>
    <w:rsid w:val="0040015B"/>
    <w:rsid w:val="00400436"/>
    <w:rsid w:val="00401EDC"/>
    <w:rsid w:val="00402088"/>
    <w:rsid w:val="00402318"/>
    <w:rsid w:val="004028E6"/>
    <w:rsid w:val="00403DB2"/>
    <w:rsid w:val="004040DF"/>
    <w:rsid w:val="00404531"/>
    <w:rsid w:val="00405C8E"/>
    <w:rsid w:val="00406B56"/>
    <w:rsid w:val="0041168B"/>
    <w:rsid w:val="00412ED6"/>
    <w:rsid w:val="004133A2"/>
    <w:rsid w:val="004140B5"/>
    <w:rsid w:val="00415217"/>
    <w:rsid w:val="004157C1"/>
    <w:rsid w:val="004161EE"/>
    <w:rsid w:val="00416936"/>
    <w:rsid w:val="00416D98"/>
    <w:rsid w:val="00417030"/>
    <w:rsid w:val="00420A0F"/>
    <w:rsid w:val="00420B54"/>
    <w:rsid w:val="00420BEC"/>
    <w:rsid w:val="004227F3"/>
    <w:rsid w:val="00422AA6"/>
    <w:rsid w:val="004259FA"/>
    <w:rsid w:val="00425DA7"/>
    <w:rsid w:val="00425FFC"/>
    <w:rsid w:val="00426185"/>
    <w:rsid w:val="00427F29"/>
    <w:rsid w:val="004316E3"/>
    <w:rsid w:val="00431777"/>
    <w:rsid w:val="00432081"/>
    <w:rsid w:val="00432110"/>
    <w:rsid w:val="00433730"/>
    <w:rsid w:val="00433F96"/>
    <w:rsid w:val="0043409C"/>
    <w:rsid w:val="004344FE"/>
    <w:rsid w:val="00435303"/>
    <w:rsid w:val="00436B22"/>
    <w:rsid w:val="004370BB"/>
    <w:rsid w:val="00437A2F"/>
    <w:rsid w:val="00437A7D"/>
    <w:rsid w:val="00444387"/>
    <w:rsid w:val="00444B1B"/>
    <w:rsid w:val="00446107"/>
    <w:rsid w:val="00446C27"/>
    <w:rsid w:val="00450AAE"/>
    <w:rsid w:val="00450F2F"/>
    <w:rsid w:val="00451474"/>
    <w:rsid w:val="004537EA"/>
    <w:rsid w:val="004538CB"/>
    <w:rsid w:val="00453A08"/>
    <w:rsid w:val="00453E7E"/>
    <w:rsid w:val="00454CE1"/>
    <w:rsid w:val="004554B9"/>
    <w:rsid w:val="00455D40"/>
    <w:rsid w:val="004568EC"/>
    <w:rsid w:val="00456962"/>
    <w:rsid w:val="004570C0"/>
    <w:rsid w:val="00457DCE"/>
    <w:rsid w:val="00462528"/>
    <w:rsid w:val="00462767"/>
    <w:rsid w:val="00462C27"/>
    <w:rsid w:val="00462FD3"/>
    <w:rsid w:val="00464064"/>
    <w:rsid w:val="004648BD"/>
    <w:rsid w:val="00464E23"/>
    <w:rsid w:val="004666F7"/>
    <w:rsid w:val="0046768B"/>
    <w:rsid w:val="004676C6"/>
    <w:rsid w:val="00471037"/>
    <w:rsid w:val="004710DA"/>
    <w:rsid w:val="0047252E"/>
    <w:rsid w:val="0047274E"/>
    <w:rsid w:val="0047283C"/>
    <w:rsid w:val="004728EE"/>
    <w:rsid w:val="00473496"/>
    <w:rsid w:val="00473BF2"/>
    <w:rsid w:val="00474011"/>
    <w:rsid w:val="00474ACE"/>
    <w:rsid w:val="004758AE"/>
    <w:rsid w:val="00476424"/>
    <w:rsid w:val="00477143"/>
    <w:rsid w:val="0047729B"/>
    <w:rsid w:val="004773C7"/>
    <w:rsid w:val="004773FC"/>
    <w:rsid w:val="00480750"/>
    <w:rsid w:val="00481A5A"/>
    <w:rsid w:val="00481C3B"/>
    <w:rsid w:val="004828C7"/>
    <w:rsid w:val="00482CC5"/>
    <w:rsid w:val="00482D23"/>
    <w:rsid w:val="0048306B"/>
    <w:rsid w:val="00483070"/>
    <w:rsid w:val="00483783"/>
    <w:rsid w:val="00483DDA"/>
    <w:rsid w:val="004849B3"/>
    <w:rsid w:val="00484AE5"/>
    <w:rsid w:val="00484B45"/>
    <w:rsid w:val="00485608"/>
    <w:rsid w:val="004867B1"/>
    <w:rsid w:val="004868F6"/>
    <w:rsid w:val="00486EAA"/>
    <w:rsid w:val="00487542"/>
    <w:rsid w:val="00490AD5"/>
    <w:rsid w:val="00491063"/>
    <w:rsid w:val="004922BD"/>
    <w:rsid w:val="00494131"/>
    <w:rsid w:val="004943CB"/>
    <w:rsid w:val="00494F1B"/>
    <w:rsid w:val="00495881"/>
    <w:rsid w:val="0049776E"/>
    <w:rsid w:val="00497FEC"/>
    <w:rsid w:val="004A18C1"/>
    <w:rsid w:val="004A1E2B"/>
    <w:rsid w:val="004A1F99"/>
    <w:rsid w:val="004A5C2C"/>
    <w:rsid w:val="004A622D"/>
    <w:rsid w:val="004A65B7"/>
    <w:rsid w:val="004B04ED"/>
    <w:rsid w:val="004B121F"/>
    <w:rsid w:val="004B3651"/>
    <w:rsid w:val="004B42FA"/>
    <w:rsid w:val="004B492E"/>
    <w:rsid w:val="004B4DC7"/>
    <w:rsid w:val="004B7726"/>
    <w:rsid w:val="004B7EDA"/>
    <w:rsid w:val="004C0F41"/>
    <w:rsid w:val="004C1175"/>
    <w:rsid w:val="004C1DE8"/>
    <w:rsid w:val="004C1F9D"/>
    <w:rsid w:val="004C2BC0"/>
    <w:rsid w:val="004C2BFD"/>
    <w:rsid w:val="004C330C"/>
    <w:rsid w:val="004C3B03"/>
    <w:rsid w:val="004C436A"/>
    <w:rsid w:val="004C5388"/>
    <w:rsid w:val="004C55C0"/>
    <w:rsid w:val="004C62E2"/>
    <w:rsid w:val="004C68A6"/>
    <w:rsid w:val="004D051E"/>
    <w:rsid w:val="004D0A8C"/>
    <w:rsid w:val="004D0CB3"/>
    <w:rsid w:val="004D1526"/>
    <w:rsid w:val="004D18FB"/>
    <w:rsid w:val="004D3B2F"/>
    <w:rsid w:val="004D49BC"/>
    <w:rsid w:val="004D59E3"/>
    <w:rsid w:val="004D5BB9"/>
    <w:rsid w:val="004D6009"/>
    <w:rsid w:val="004D625D"/>
    <w:rsid w:val="004D6C4A"/>
    <w:rsid w:val="004D75BC"/>
    <w:rsid w:val="004D7B20"/>
    <w:rsid w:val="004E0B46"/>
    <w:rsid w:val="004E34CE"/>
    <w:rsid w:val="004E7A38"/>
    <w:rsid w:val="004F0DCC"/>
    <w:rsid w:val="004F1503"/>
    <w:rsid w:val="004F2B36"/>
    <w:rsid w:val="004F43D5"/>
    <w:rsid w:val="00500168"/>
    <w:rsid w:val="005014AD"/>
    <w:rsid w:val="00502019"/>
    <w:rsid w:val="005020E1"/>
    <w:rsid w:val="0050254A"/>
    <w:rsid w:val="00502607"/>
    <w:rsid w:val="005026E4"/>
    <w:rsid w:val="00506CFD"/>
    <w:rsid w:val="00506DDE"/>
    <w:rsid w:val="00510178"/>
    <w:rsid w:val="00510A94"/>
    <w:rsid w:val="00512315"/>
    <w:rsid w:val="00512AE1"/>
    <w:rsid w:val="00512CFA"/>
    <w:rsid w:val="00513CDE"/>
    <w:rsid w:val="00521865"/>
    <w:rsid w:val="0052355F"/>
    <w:rsid w:val="005243EF"/>
    <w:rsid w:val="00524639"/>
    <w:rsid w:val="0052542B"/>
    <w:rsid w:val="00527445"/>
    <w:rsid w:val="00532AC2"/>
    <w:rsid w:val="00533C6A"/>
    <w:rsid w:val="00534B3E"/>
    <w:rsid w:val="00535288"/>
    <w:rsid w:val="00535774"/>
    <w:rsid w:val="00536047"/>
    <w:rsid w:val="005365CA"/>
    <w:rsid w:val="0053778B"/>
    <w:rsid w:val="00537C3C"/>
    <w:rsid w:val="005406F3"/>
    <w:rsid w:val="0054390D"/>
    <w:rsid w:val="00546A6F"/>
    <w:rsid w:val="005474DD"/>
    <w:rsid w:val="00547685"/>
    <w:rsid w:val="005508A3"/>
    <w:rsid w:val="005513CE"/>
    <w:rsid w:val="005516CE"/>
    <w:rsid w:val="0055202D"/>
    <w:rsid w:val="005527BE"/>
    <w:rsid w:val="0055370F"/>
    <w:rsid w:val="005537E5"/>
    <w:rsid w:val="00553A2E"/>
    <w:rsid w:val="00555E66"/>
    <w:rsid w:val="00556673"/>
    <w:rsid w:val="0055776A"/>
    <w:rsid w:val="00557824"/>
    <w:rsid w:val="00561856"/>
    <w:rsid w:val="00561F95"/>
    <w:rsid w:val="00563D86"/>
    <w:rsid w:val="00567300"/>
    <w:rsid w:val="005674AE"/>
    <w:rsid w:val="0057066E"/>
    <w:rsid w:val="005707C9"/>
    <w:rsid w:val="00571192"/>
    <w:rsid w:val="00571E76"/>
    <w:rsid w:val="00571E7D"/>
    <w:rsid w:val="00573124"/>
    <w:rsid w:val="00573C98"/>
    <w:rsid w:val="0057510F"/>
    <w:rsid w:val="005762F6"/>
    <w:rsid w:val="0057659C"/>
    <w:rsid w:val="0057678E"/>
    <w:rsid w:val="0057799B"/>
    <w:rsid w:val="00582216"/>
    <w:rsid w:val="0058340B"/>
    <w:rsid w:val="0058392B"/>
    <w:rsid w:val="00584B1E"/>
    <w:rsid w:val="00586021"/>
    <w:rsid w:val="0058751F"/>
    <w:rsid w:val="00590489"/>
    <w:rsid w:val="00590572"/>
    <w:rsid w:val="005909B8"/>
    <w:rsid w:val="005918F1"/>
    <w:rsid w:val="00591F6A"/>
    <w:rsid w:val="00592498"/>
    <w:rsid w:val="005924B1"/>
    <w:rsid w:val="005929F4"/>
    <w:rsid w:val="00592E2C"/>
    <w:rsid w:val="005939B1"/>
    <w:rsid w:val="00594052"/>
    <w:rsid w:val="005951AA"/>
    <w:rsid w:val="005953C3"/>
    <w:rsid w:val="00597A65"/>
    <w:rsid w:val="00597AC5"/>
    <w:rsid w:val="005A2271"/>
    <w:rsid w:val="005A2CAC"/>
    <w:rsid w:val="005A362B"/>
    <w:rsid w:val="005A4403"/>
    <w:rsid w:val="005A4E3B"/>
    <w:rsid w:val="005A55A7"/>
    <w:rsid w:val="005A6C13"/>
    <w:rsid w:val="005A7B57"/>
    <w:rsid w:val="005B0F8E"/>
    <w:rsid w:val="005B319A"/>
    <w:rsid w:val="005B378D"/>
    <w:rsid w:val="005B4506"/>
    <w:rsid w:val="005B4799"/>
    <w:rsid w:val="005B4AA3"/>
    <w:rsid w:val="005B5B93"/>
    <w:rsid w:val="005B6F75"/>
    <w:rsid w:val="005B7D40"/>
    <w:rsid w:val="005C0BCF"/>
    <w:rsid w:val="005C3565"/>
    <w:rsid w:val="005C4041"/>
    <w:rsid w:val="005C4830"/>
    <w:rsid w:val="005C4953"/>
    <w:rsid w:val="005C5800"/>
    <w:rsid w:val="005C7416"/>
    <w:rsid w:val="005C77A7"/>
    <w:rsid w:val="005C7827"/>
    <w:rsid w:val="005D0109"/>
    <w:rsid w:val="005D0810"/>
    <w:rsid w:val="005D1107"/>
    <w:rsid w:val="005D230D"/>
    <w:rsid w:val="005D3439"/>
    <w:rsid w:val="005D36E5"/>
    <w:rsid w:val="005D3C3D"/>
    <w:rsid w:val="005D4A34"/>
    <w:rsid w:val="005D4C1A"/>
    <w:rsid w:val="005D5380"/>
    <w:rsid w:val="005D54D1"/>
    <w:rsid w:val="005D5C05"/>
    <w:rsid w:val="005D5D2C"/>
    <w:rsid w:val="005D757A"/>
    <w:rsid w:val="005E166D"/>
    <w:rsid w:val="005E3982"/>
    <w:rsid w:val="005E3C47"/>
    <w:rsid w:val="005E4D58"/>
    <w:rsid w:val="005E6686"/>
    <w:rsid w:val="005E6C77"/>
    <w:rsid w:val="005E6CA5"/>
    <w:rsid w:val="005E6FA2"/>
    <w:rsid w:val="005E75D7"/>
    <w:rsid w:val="005F01BE"/>
    <w:rsid w:val="005F02FE"/>
    <w:rsid w:val="005F0C9D"/>
    <w:rsid w:val="005F3D71"/>
    <w:rsid w:val="005F405D"/>
    <w:rsid w:val="005F5CAE"/>
    <w:rsid w:val="005F64BA"/>
    <w:rsid w:val="005F6E5D"/>
    <w:rsid w:val="005F76BD"/>
    <w:rsid w:val="006008FC"/>
    <w:rsid w:val="006013F2"/>
    <w:rsid w:val="006017FD"/>
    <w:rsid w:val="00601E9E"/>
    <w:rsid w:val="00602FEE"/>
    <w:rsid w:val="0060377A"/>
    <w:rsid w:val="00603CF2"/>
    <w:rsid w:val="006049F4"/>
    <w:rsid w:val="00605566"/>
    <w:rsid w:val="00605944"/>
    <w:rsid w:val="00605991"/>
    <w:rsid w:val="0060733A"/>
    <w:rsid w:val="006102F9"/>
    <w:rsid w:val="00610A00"/>
    <w:rsid w:val="006120A8"/>
    <w:rsid w:val="0061221D"/>
    <w:rsid w:val="00612519"/>
    <w:rsid w:val="006132C7"/>
    <w:rsid w:val="00614AC7"/>
    <w:rsid w:val="0061602D"/>
    <w:rsid w:val="006239E8"/>
    <w:rsid w:val="00624164"/>
    <w:rsid w:val="006245FD"/>
    <w:rsid w:val="006250E4"/>
    <w:rsid w:val="006260EF"/>
    <w:rsid w:val="00626172"/>
    <w:rsid w:val="00626BEA"/>
    <w:rsid w:val="00630C82"/>
    <w:rsid w:val="0063155B"/>
    <w:rsid w:val="00631951"/>
    <w:rsid w:val="00632775"/>
    <w:rsid w:val="00632977"/>
    <w:rsid w:val="00632E5E"/>
    <w:rsid w:val="006360B6"/>
    <w:rsid w:val="0063758A"/>
    <w:rsid w:val="00637AD8"/>
    <w:rsid w:val="00637DD6"/>
    <w:rsid w:val="00637F49"/>
    <w:rsid w:val="006411F7"/>
    <w:rsid w:val="00641F86"/>
    <w:rsid w:val="00642EAF"/>
    <w:rsid w:val="00643091"/>
    <w:rsid w:val="00644B74"/>
    <w:rsid w:val="00644C0A"/>
    <w:rsid w:val="00644FC8"/>
    <w:rsid w:val="0064550F"/>
    <w:rsid w:val="00645B6B"/>
    <w:rsid w:val="006471CA"/>
    <w:rsid w:val="00647320"/>
    <w:rsid w:val="0065438B"/>
    <w:rsid w:val="00655631"/>
    <w:rsid w:val="00655F20"/>
    <w:rsid w:val="00656542"/>
    <w:rsid w:val="006568B3"/>
    <w:rsid w:val="00656BD6"/>
    <w:rsid w:val="00657C24"/>
    <w:rsid w:val="0066307F"/>
    <w:rsid w:val="00665358"/>
    <w:rsid w:val="00665EE7"/>
    <w:rsid w:val="00666393"/>
    <w:rsid w:val="00666B2C"/>
    <w:rsid w:val="006676A9"/>
    <w:rsid w:val="00667701"/>
    <w:rsid w:val="006700E2"/>
    <w:rsid w:val="00670E32"/>
    <w:rsid w:val="0067103D"/>
    <w:rsid w:val="00674F3C"/>
    <w:rsid w:val="006752DF"/>
    <w:rsid w:val="00675A0C"/>
    <w:rsid w:val="00676E04"/>
    <w:rsid w:val="00677D87"/>
    <w:rsid w:val="00680711"/>
    <w:rsid w:val="00680BB3"/>
    <w:rsid w:val="0068104B"/>
    <w:rsid w:val="006822A8"/>
    <w:rsid w:val="00683331"/>
    <w:rsid w:val="00684C15"/>
    <w:rsid w:val="00685691"/>
    <w:rsid w:val="00687AF1"/>
    <w:rsid w:val="00690C9A"/>
    <w:rsid w:val="0069106E"/>
    <w:rsid w:val="0069133D"/>
    <w:rsid w:val="00691687"/>
    <w:rsid w:val="00692E01"/>
    <w:rsid w:val="006934B5"/>
    <w:rsid w:val="00693882"/>
    <w:rsid w:val="00693F77"/>
    <w:rsid w:val="006943D3"/>
    <w:rsid w:val="00694511"/>
    <w:rsid w:val="00694E08"/>
    <w:rsid w:val="00695BA3"/>
    <w:rsid w:val="0069627A"/>
    <w:rsid w:val="006A02EE"/>
    <w:rsid w:val="006A1316"/>
    <w:rsid w:val="006A1BEF"/>
    <w:rsid w:val="006A2132"/>
    <w:rsid w:val="006A34A1"/>
    <w:rsid w:val="006A398A"/>
    <w:rsid w:val="006A439E"/>
    <w:rsid w:val="006A4778"/>
    <w:rsid w:val="006A48A3"/>
    <w:rsid w:val="006A4E3F"/>
    <w:rsid w:val="006A5553"/>
    <w:rsid w:val="006A58EF"/>
    <w:rsid w:val="006B0398"/>
    <w:rsid w:val="006B087E"/>
    <w:rsid w:val="006B09B9"/>
    <w:rsid w:val="006B4D3B"/>
    <w:rsid w:val="006B55B8"/>
    <w:rsid w:val="006B5E75"/>
    <w:rsid w:val="006B5F86"/>
    <w:rsid w:val="006B6F23"/>
    <w:rsid w:val="006B7CCE"/>
    <w:rsid w:val="006C091B"/>
    <w:rsid w:val="006C0C35"/>
    <w:rsid w:val="006C282D"/>
    <w:rsid w:val="006C3EE1"/>
    <w:rsid w:val="006C685A"/>
    <w:rsid w:val="006D284F"/>
    <w:rsid w:val="006D2B0F"/>
    <w:rsid w:val="006D3669"/>
    <w:rsid w:val="006D5978"/>
    <w:rsid w:val="006D5B32"/>
    <w:rsid w:val="006D5C00"/>
    <w:rsid w:val="006D685F"/>
    <w:rsid w:val="006D6D0C"/>
    <w:rsid w:val="006D721F"/>
    <w:rsid w:val="006D7515"/>
    <w:rsid w:val="006E17F9"/>
    <w:rsid w:val="006E1C22"/>
    <w:rsid w:val="006E2C9E"/>
    <w:rsid w:val="006E4274"/>
    <w:rsid w:val="006E435A"/>
    <w:rsid w:val="006E593E"/>
    <w:rsid w:val="006E6155"/>
    <w:rsid w:val="006E77B0"/>
    <w:rsid w:val="006E7C33"/>
    <w:rsid w:val="006E7C6D"/>
    <w:rsid w:val="006F0E93"/>
    <w:rsid w:val="006F11B9"/>
    <w:rsid w:val="006F161F"/>
    <w:rsid w:val="006F31C0"/>
    <w:rsid w:val="006F51B3"/>
    <w:rsid w:val="006F5A9D"/>
    <w:rsid w:val="00700B99"/>
    <w:rsid w:val="0070201D"/>
    <w:rsid w:val="0070326A"/>
    <w:rsid w:val="00703B97"/>
    <w:rsid w:val="00703F70"/>
    <w:rsid w:val="0070490B"/>
    <w:rsid w:val="00704E73"/>
    <w:rsid w:val="00705CA2"/>
    <w:rsid w:val="0071138F"/>
    <w:rsid w:val="007125A1"/>
    <w:rsid w:val="007127BA"/>
    <w:rsid w:val="007127BE"/>
    <w:rsid w:val="00712C9D"/>
    <w:rsid w:val="0071393B"/>
    <w:rsid w:val="00713E5E"/>
    <w:rsid w:val="00715F2A"/>
    <w:rsid w:val="007169DE"/>
    <w:rsid w:val="00720091"/>
    <w:rsid w:val="00720D5B"/>
    <w:rsid w:val="007218EE"/>
    <w:rsid w:val="00722D8D"/>
    <w:rsid w:val="00724B0E"/>
    <w:rsid w:val="00725378"/>
    <w:rsid w:val="00726861"/>
    <w:rsid w:val="00726F1D"/>
    <w:rsid w:val="007329B1"/>
    <w:rsid w:val="00732CD0"/>
    <w:rsid w:val="007365E3"/>
    <w:rsid w:val="00736AEF"/>
    <w:rsid w:val="007377E3"/>
    <w:rsid w:val="007403E5"/>
    <w:rsid w:val="00740F95"/>
    <w:rsid w:val="00741E45"/>
    <w:rsid w:val="007420E0"/>
    <w:rsid w:val="007422B7"/>
    <w:rsid w:val="0074314F"/>
    <w:rsid w:val="0074420A"/>
    <w:rsid w:val="00744DD1"/>
    <w:rsid w:val="00746DAC"/>
    <w:rsid w:val="00747EEF"/>
    <w:rsid w:val="007509B7"/>
    <w:rsid w:val="0075276A"/>
    <w:rsid w:val="007534C7"/>
    <w:rsid w:val="00755928"/>
    <w:rsid w:val="007565FD"/>
    <w:rsid w:val="007568A9"/>
    <w:rsid w:val="00756F0F"/>
    <w:rsid w:val="00756FDC"/>
    <w:rsid w:val="00760877"/>
    <w:rsid w:val="0076185D"/>
    <w:rsid w:val="007636F4"/>
    <w:rsid w:val="00770771"/>
    <w:rsid w:val="007724E8"/>
    <w:rsid w:val="007728CC"/>
    <w:rsid w:val="00772E02"/>
    <w:rsid w:val="00772EDF"/>
    <w:rsid w:val="00773B54"/>
    <w:rsid w:val="007751DA"/>
    <w:rsid w:val="0077548B"/>
    <w:rsid w:val="007754CD"/>
    <w:rsid w:val="00775E7D"/>
    <w:rsid w:val="007767B5"/>
    <w:rsid w:val="007777C4"/>
    <w:rsid w:val="00780243"/>
    <w:rsid w:val="00780F2C"/>
    <w:rsid w:val="00781022"/>
    <w:rsid w:val="00781E2D"/>
    <w:rsid w:val="00782A34"/>
    <w:rsid w:val="007831B0"/>
    <w:rsid w:val="007869D1"/>
    <w:rsid w:val="00786DA3"/>
    <w:rsid w:val="007877A9"/>
    <w:rsid w:val="007907DE"/>
    <w:rsid w:val="007916F9"/>
    <w:rsid w:val="00792C24"/>
    <w:rsid w:val="00792D9B"/>
    <w:rsid w:val="00793055"/>
    <w:rsid w:val="00793553"/>
    <w:rsid w:val="007940A3"/>
    <w:rsid w:val="00794897"/>
    <w:rsid w:val="00794F9E"/>
    <w:rsid w:val="00795574"/>
    <w:rsid w:val="007956AF"/>
    <w:rsid w:val="00796726"/>
    <w:rsid w:val="007A1AF9"/>
    <w:rsid w:val="007A28BD"/>
    <w:rsid w:val="007A2E91"/>
    <w:rsid w:val="007A38C7"/>
    <w:rsid w:val="007A4090"/>
    <w:rsid w:val="007A617F"/>
    <w:rsid w:val="007A6A65"/>
    <w:rsid w:val="007A7F95"/>
    <w:rsid w:val="007B11C8"/>
    <w:rsid w:val="007B13D2"/>
    <w:rsid w:val="007B215C"/>
    <w:rsid w:val="007B4915"/>
    <w:rsid w:val="007B65F5"/>
    <w:rsid w:val="007B692E"/>
    <w:rsid w:val="007B6D58"/>
    <w:rsid w:val="007C03DF"/>
    <w:rsid w:val="007C0E4F"/>
    <w:rsid w:val="007C18DC"/>
    <w:rsid w:val="007C3CFB"/>
    <w:rsid w:val="007C3EFC"/>
    <w:rsid w:val="007C4021"/>
    <w:rsid w:val="007C45EB"/>
    <w:rsid w:val="007C58BA"/>
    <w:rsid w:val="007C5A91"/>
    <w:rsid w:val="007C6AB0"/>
    <w:rsid w:val="007C7A6B"/>
    <w:rsid w:val="007D06EB"/>
    <w:rsid w:val="007D11F8"/>
    <w:rsid w:val="007D2637"/>
    <w:rsid w:val="007D36AF"/>
    <w:rsid w:val="007D3FCB"/>
    <w:rsid w:val="007D419A"/>
    <w:rsid w:val="007D4DC5"/>
    <w:rsid w:val="007D6B22"/>
    <w:rsid w:val="007D71B9"/>
    <w:rsid w:val="007D7F43"/>
    <w:rsid w:val="007E0A31"/>
    <w:rsid w:val="007E0BFF"/>
    <w:rsid w:val="007E0DC9"/>
    <w:rsid w:val="007E0E11"/>
    <w:rsid w:val="007E28C1"/>
    <w:rsid w:val="007E5277"/>
    <w:rsid w:val="007E5603"/>
    <w:rsid w:val="007E569F"/>
    <w:rsid w:val="007E6050"/>
    <w:rsid w:val="007F08E6"/>
    <w:rsid w:val="007F0D08"/>
    <w:rsid w:val="007F10FB"/>
    <w:rsid w:val="007F3856"/>
    <w:rsid w:val="007F3F88"/>
    <w:rsid w:val="007F503F"/>
    <w:rsid w:val="007F5C8B"/>
    <w:rsid w:val="007F6AE2"/>
    <w:rsid w:val="007F6BDE"/>
    <w:rsid w:val="007F73C9"/>
    <w:rsid w:val="007F79CA"/>
    <w:rsid w:val="00800744"/>
    <w:rsid w:val="0080173D"/>
    <w:rsid w:val="00802184"/>
    <w:rsid w:val="008028E1"/>
    <w:rsid w:val="00803360"/>
    <w:rsid w:val="00804841"/>
    <w:rsid w:val="0080494E"/>
    <w:rsid w:val="00805732"/>
    <w:rsid w:val="008062E9"/>
    <w:rsid w:val="00806ACC"/>
    <w:rsid w:val="00806E67"/>
    <w:rsid w:val="00810093"/>
    <w:rsid w:val="0081043A"/>
    <w:rsid w:val="00810628"/>
    <w:rsid w:val="008109C9"/>
    <w:rsid w:val="00811536"/>
    <w:rsid w:val="00811A30"/>
    <w:rsid w:val="0081326F"/>
    <w:rsid w:val="00813355"/>
    <w:rsid w:val="008145E9"/>
    <w:rsid w:val="00814CE8"/>
    <w:rsid w:val="00815696"/>
    <w:rsid w:val="00815D92"/>
    <w:rsid w:val="008166BB"/>
    <w:rsid w:val="00817121"/>
    <w:rsid w:val="00817598"/>
    <w:rsid w:val="0082012B"/>
    <w:rsid w:val="008202F8"/>
    <w:rsid w:val="00821807"/>
    <w:rsid w:val="00821C30"/>
    <w:rsid w:val="00821D39"/>
    <w:rsid w:val="00822806"/>
    <w:rsid w:val="0082320B"/>
    <w:rsid w:val="00823959"/>
    <w:rsid w:val="00824ED6"/>
    <w:rsid w:val="00825010"/>
    <w:rsid w:val="0082518E"/>
    <w:rsid w:val="00826D6A"/>
    <w:rsid w:val="00826E27"/>
    <w:rsid w:val="00826FE0"/>
    <w:rsid w:val="00827578"/>
    <w:rsid w:val="0082793A"/>
    <w:rsid w:val="00832444"/>
    <w:rsid w:val="00835D35"/>
    <w:rsid w:val="00836D49"/>
    <w:rsid w:val="00837F41"/>
    <w:rsid w:val="00840FE3"/>
    <w:rsid w:val="0084166C"/>
    <w:rsid w:val="00841EB6"/>
    <w:rsid w:val="00842218"/>
    <w:rsid w:val="0084589E"/>
    <w:rsid w:val="00845ECA"/>
    <w:rsid w:val="0084633A"/>
    <w:rsid w:val="008470A1"/>
    <w:rsid w:val="00847783"/>
    <w:rsid w:val="00852FAE"/>
    <w:rsid w:val="00855388"/>
    <w:rsid w:val="008559A0"/>
    <w:rsid w:val="00855A90"/>
    <w:rsid w:val="008578AC"/>
    <w:rsid w:val="00857B80"/>
    <w:rsid w:val="0086047D"/>
    <w:rsid w:val="00861C9C"/>
    <w:rsid w:val="008620AE"/>
    <w:rsid w:val="0086224D"/>
    <w:rsid w:val="008629D7"/>
    <w:rsid w:val="00862B55"/>
    <w:rsid w:val="00862B62"/>
    <w:rsid w:val="00863046"/>
    <w:rsid w:val="008657B3"/>
    <w:rsid w:val="0086590C"/>
    <w:rsid w:val="008666EB"/>
    <w:rsid w:val="00866AC5"/>
    <w:rsid w:val="00870ACF"/>
    <w:rsid w:val="008712B0"/>
    <w:rsid w:val="008727E3"/>
    <w:rsid w:val="00872B76"/>
    <w:rsid w:val="00872E9E"/>
    <w:rsid w:val="008739D2"/>
    <w:rsid w:val="00875FFF"/>
    <w:rsid w:val="00877F45"/>
    <w:rsid w:val="008809C0"/>
    <w:rsid w:val="00882834"/>
    <w:rsid w:val="0088300D"/>
    <w:rsid w:val="00884744"/>
    <w:rsid w:val="008847BE"/>
    <w:rsid w:val="008847D7"/>
    <w:rsid w:val="00886296"/>
    <w:rsid w:val="00886DD4"/>
    <w:rsid w:val="00887662"/>
    <w:rsid w:val="00890044"/>
    <w:rsid w:val="00891D33"/>
    <w:rsid w:val="0089373E"/>
    <w:rsid w:val="00893A69"/>
    <w:rsid w:val="00894452"/>
    <w:rsid w:val="008944CC"/>
    <w:rsid w:val="00894B30"/>
    <w:rsid w:val="00895EF7"/>
    <w:rsid w:val="008968AE"/>
    <w:rsid w:val="00896E75"/>
    <w:rsid w:val="008A0800"/>
    <w:rsid w:val="008A09AC"/>
    <w:rsid w:val="008A16DC"/>
    <w:rsid w:val="008A174D"/>
    <w:rsid w:val="008A2DFB"/>
    <w:rsid w:val="008A3D16"/>
    <w:rsid w:val="008A3D80"/>
    <w:rsid w:val="008A52E3"/>
    <w:rsid w:val="008A5AAC"/>
    <w:rsid w:val="008A5BC8"/>
    <w:rsid w:val="008A74BA"/>
    <w:rsid w:val="008B080D"/>
    <w:rsid w:val="008B14DA"/>
    <w:rsid w:val="008B20CA"/>
    <w:rsid w:val="008B26C7"/>
    <w:rsid w:val="008B2E09"/>
    <w:rsid w:val="008B3234"/>
    <w:rsid w:val="008B3F39"/>
    <w:rsid w:val="008B4A6E"/>
    <w:rsid w:val="008B507A"/>
    <w:rsid w:val="008B7009"/>
    <w:rsid w:val="008B7319"/>
    <w:rsid w:val="008B79FE"/>
    <w:rsid w:val="008C002A"/>
    <w:rsid w:val="008C02A6"/>
    <w:rsid w:val="008C0C5D"/>
    <w:rsid w:val="008C1A13"/>
    <w:rsid w:val="008C2B1B"/>
    <w:rsid w:val="008C2DCF"/>
    <w:rsid w:val="008C4D5C"/>
    <w:rsid w:val="008C6847"/>
    <w:rsid w:val="008D09BE"/>
    <w:rsid w:val="008D0FDA"/>
    <w:rsid w:val="008D0FE4"/>
    <w:rsid w:val="008D11D5"/>
    <w:rsid w:val="008D15AC"/>
    <w:rsid w:val="008D1CFD"/>
    <w:rsid w:val="008D3118"/>
    <w:rsid w:val="008D43FA"/>
    <w:rsid w:val="008D577C"/>
    <w:rsid w:val="008D6478"/>
    <w:rsid w:val="008D776C"/>
    <w:rsid w:val="008D7FEB"/>
    <w:rsid w:val="008E13FF"/>
    <w:rsid w:val="008E16BC"/>
    <w:rsid w:val="008E2D4D"/>
    <w:rsid w:val="008E2EB7"/>
    <w:rsid w:val="008E32DD"/>
    <w:rsid w:val="008E371D"/>
    <w:rsid w:val="008E38A1"/>
    <w:rsid w:val="008E43C7"/>
    <w:rsid w:val="008E5579"/>
    <w:rsid w:val="008E6603"/>
    <w:rsid w:val="008E6F12"/>
    <w:rsid w:val="008E7A04"/>
    <w:rsid w:val="008E7C49"/>
    <w:rsid w:val="008F070D"/>
    <w:rsid w:val="008F0F0E"/>
    <w:rsid w:val="008F1101"/>
    <w:rsid w:val="008F12AF"/>
    <w:rsid w:val="008F2EDA"/>
    <w:rsid w:val="008F36E5"/>
    <w:rsid w:val="008F3D81"/>
    <w:rsid w:val="008F3E26"/>
    <w:rsid w:val="008F40CB"/>
    <w:rsid w:val="008F42A8"/>
    <w:rsid w:val="008F604D"/>
    <w:rsid w:val="008F67E2"/>
    <w:rsid w:val="008F6ECD"/>
    <w:rsid w:val="008F78F8"/>
    <w:rsid w:val="0090013C"/>
    <w:rsid w:val="00900B10"/>
    <w:rsid w:val="00901426"/>
    <w:rsid w:val="009019AE"/>
    <w:rsid w:val="009048F8"/>
    <w:rsid w:val="00904B84"/>
    <w:rsid w:val="00904BD4"/>
    <w:rsid w:val="00904C3F"/>
    <w:rsid w:val="00905928"/>
    <w:rsid w:val="00905BB1"/>
    <w:rsid w:val="00905F5C"/>
    <w:rsid w:val="0090716E"/>
    <w:rsid w:val="00910744"/>
    <w:rsid w:val="00911F42"/>
    <w:rsid w:val="009129DC"/>
    <w:rsid w:val="00913055"/>
    <w:rsid w:val="009130C4"/>
    <w:rsid w:val="00913FC2"/>
    <w:rsid w:val="00914950"/>
    <w:rsid w:val="00916BD8"/>
    <w:rsid w:val="00920A52"/>
    <w:rsid w:val="0092140B"/>
    <w:rsid w:val="009230C1"/>
    <w:rsid w:val="00923669"/>
    <w:rsid w:val="00923FCA"/>
    <w:rsid w:val="00924527"/>
    <w:rsid w:val="00924682"/>
    <w:rsid w:val="00924BB7"/>
    <w:rsid w:val="009255C1"/>
    <w:rsid w:val="00925E24"/>
    <w:rsid w:val="009264CF"/>
    <w:rsid w:val="0092662A"/>
    <w:rsid w:val="00926890"/>
    <w:rsid w:val="00927DC1"/>
    <w:rsid w:val="00930C5E"/>
    <w:rsid w:val="00931326"/>
    <w:rsid w:val="00931C39"/>
    <w:rsid w:val="0093422F"/>
    <w:rsid w:val="00934626"/>
    <w:rsid w:val="0093638C"/>
    <w:rsid w:val="009370FF"/>
    <w:rsid w:val="00937F8A"/>
    <w:rsid w:val="0094074C"/>
    <w:rsid w:val="00941298"/>
    <w:rsid w:val="00941E6A"/>
    <w:rsid w:val="009421FA"/>
    <w:rsid w:val="00942C25"/>
    <w:rsid w:val="00942C6C"/>
    <w:rsid w:val="009449DF"/>
    <w:rsid w:val="00944C88"/>
    <w:rsid w:val="0094537B"/>
    <w:rsid w:val="0094615F"/>
    <w:rsid w:val="009463D1"/>
    <w:rsid w:val="00947090"/>
    <w:rsid w:val="009472B3"/>
    <w:rsid w:val="00951352"/>
    <w:rsid w:val="009514EE"/>
    <w:rsid w:val="009521AE"/>
    <w:rsid w:val="0095352E"/>
    <w:rsid w:val="009536CD"/>
    <w:rsid w:val="00953C45"/>
    <w:rsid w:val="00954F48"/>
    <w:rsid w:val="0095671F"/>
    <w:rsid w:val="00957F6A"/>
    <w:rsid w:val="00960C97"/>
    <w:rsid w:val="00960D3E"/>
    <w:rsid w:val="0096113F"/>
    <w:rsid w:val="00961C91"/>
    <w:rsid w:val="00962315"/>
    <w:rsid w:val="009626C9"/>
    <w:rsid w:val="0096293B"/>
    <w:rsid w:val="00963163"/>
    <w:rsid w:val="0096334A"/>
    <w:rsid w:val="00963B53"/>
    <w:rsid w:val="00963E9A"/>
    <w:rsid w:val="00964F8E"/>
    <w:rsid w:val="00967CC3"/>
    <w:rsid w:val="009707B0"/>
    <w:rsid w:val="00971380"/>
    <w:rsid w:val="00972E95"/>
    <w:rsid w:val="00973320"/>
    <w:rsid w:val="00974568"/>
    <w:rsid w:val="00974EAE"/>
    <w:rsid w:val="00975937"/>
    <w:rsid w:val="0097688E"/>
    <w:rsid w:val="009770BF"/>
    <w:rsid w:val="00980442"/>
    <w:rsid w:val="00980482"/>
    <w:rsid w:val="00980745"/>
    <w:rsid w:val="00981999"/>
    <w:rsid w:val="00981AA0"/>
    <w:rsid w:val="0098313C"/>
    <w:rsid w:val="00986552"/>
    <w:rsid w:val="0098702D"/>
    <w:rsid w:val="00990AD8"/>
    <w:rsid w:val="0099139E"/>
    <w:rsid w:val="00991E58"/>
    <w:rsid w:val="0099243B"/>
    <w:rsid w:val="00994BE5"/>
    <w:rsid w:val="0099530B"/>
    <w:rsid w:val="00995961"/>
    <w:rsid w:val="00996880"/>
    <w:rsid w:val="009970F9"/>
    <w:rsid w:val="0099741C"/>
    <w:rsid w:val="009A155C"/>
    <w:rsid w:val="009A1A19"/>
    <w:rsid w:val="009A3394"/>
    <w:rsid w:val="009A4CA3"/>
    <w:rsid w:val="009A70F5"/>
    <w:rsid w:val="009A7124"/>
    <w:rsid w:val="009B14D6"/>
    <w:rsid w:val="009B22F3"/>
    <w:rsid w:val="009B23BE"/>
    <w:rsid w:val="009B3305"/>
    <w:rsid w:val="009B46AA"/>
    <w:rsid w:val="009B4C6B"/>
    <w:rsid w:val="009B55D9"/>
    <w:rsid w:val="009C025D"/>
    <w:rsid w:val="009C1B8F"/>
    <w:rsid w:val="009C2013"/>
    <w:rsid w:val="009C549B"/>
    <w:rsid w:val="009C581C"/>
    <w:rsid w:val="009C668B"/>
    <w:rsid w:val="009C7D0A"/>
    <w:rsid w:val="009D0620"/>
    <w:rsid w:val="009D280A"/>
    <w:rsid w:val="009D625A"/>
    <w:rsid w:val="009D6AB8"/>
    <w:rsid w:val="009D6D65"/>
    <w:rsid w:val="009E0A9E"/>
    <w:rsid w:val="009E1B26"/>
    <w:rsid w:val="009E33B8"/>
    <w:rsid w:val="009E41F7"/>
    <w:rsid w:val="009E4BB7"/>
    <w:rsid w:val="009E77B5"/>
    <w:rsid w:val="009F2BA6"/>
    <w:rsid w:val="009F2C72"/>
    <w:rsid w:val="009F3143"/>
    <w:rsid w:val="009F4F48"/>
    <w:rsid w:val="009F5D55"/>
    <w:rsid w:val="009F664E"/>
    <w:rsid w:val="009F6833"/>
    <w:rsid w:val="009F69BD"/>
    <w:rsid w:val="009F6B2F"/>
    <w:rsid w:val="00A00A48"/>
    <w:rsid w:val="00A04F8B"/>
    <w:rsid w:val="00A05D8D"/>
    <w:rsid w:val="00A06C16"/>
    <w:rsid w:val="00A06C66"/>
    <w:rsid w:val="00A06DF9"/>
    <w:rsid w:val="00A07AB9"/>
    <w:rsid w:val="00A07EC2"/>
    <w:rsid w:val="00A102A0"/>
    <w:rsid w:val="00A10C8F"/>
    <w:rsid w:val="00A11056"/>
    <w:rsid w:val="00A11672"/>
    <w:rsid w:val="00A1255C"/>
    <w:rsid w:val="00A13A13"/>
    <w:rsid w:val="00A13CFA"/>
    <w:rsid w:val="00A146F9"/>
    <w:rsid w:val="00A14F44"/>
    <w:rsid w:val="00A16924"/>
    <w:rsid w:val="00A16DDC"/>
    <w:rsid w:val="00A16E48"/>
    <w:rsid w:val="00A2173F"/>
    <w:rsid w:val="00A21AC4"/>
    <w:rsid w:val="00A21E72"/>
    <w:rsid w:val="00A24390"/>
    <w:rsid w:val="00A244C2"/>
    <w:rsid w:val="00A25388"/>
    <w:rsid w:val="00A26399"/>
    <w:rsid w:val="00A26D21"/>
    <w:rsid w:val="00A301BF"/>
    <w:rsid w:val="00A301F7"/>
    <w:rsid w:val="00A327FC"/>
    <w:rsid w:val="00A331EB"/>
    <w:rsid w:val="00A3386D"/>
    <w:rsid w:val="00A33E09"/>
    <w:rsid w:val="00A34B20"/>
    <w:rsid w:val="00A35101"/>
    <w:rsid w:val="00A35396"/>
    <w:rsid w:val="00A3560F"/>
    <w:rsid w:val="00A36252"/>
    <w:rsid w:val="00A3658D"/>
    <w:rsid w:val="00A36690"/>
    <w:rsid w:val="00A36A4F"/>
    <w:rsid w:val="00A37691"/>
    <w:rsid w:val="00A408FB"/>
    <w:rsid w:val="00A42D97"/>
    <w:rsid w:val="00A434F9"/>
    <w:rsid w:val="00A43988"/>
    <w:rsid w:val="00A4437A"/>
    <w:rsid w:val="00A469E5"/>
    <w:rsid w:val="00A46B28"/>
    <w:rsid w:val="00A46FB8"/>
    <w:rsid w:val="00A4786A"/>
    <w:rsid w:val="00A4789D"/>
    <w:rsid w:val="00A50B77"/>
    <w:rsid w:val="00A51093"/>
    <w:rsid w:val="00A51308"/>
    <w:rsid w:val="00A51595"/>
    <w:rsid w:val="00A51F9D"/>
    <w:rsid w:val="00A52B36"/>
    <w:rsid w:val="00A5424E"/>
    <w:rsid w:val="00A542B7"/>
    <w:rsid w:val="00A55184"/>
    <w:rsid w:val="00A553FD"/>
    <w:rsid w:val="00A55740"/>
    <w:rsid w:val="00A5628A"/>
    <w:rsid w:val="00A5632F"/>
    <w:rsid w:val="00A571AE"/>
    <w:rsid w:val="00A57734"/>
    <w:rsid w:val="00A57C23"/>
    <w:rsid w:val="00A60F8B"/>
    <w:rsid w:val="00A61363"/>
    <w:rsid w:val="00A616DC"/>
    <w:rsid w:val="00A627B8"/>
    <w:rsid w:val="00A645A4"/>
    <w:rsid w:val="00A655BA"/>
    <w:rsid w:val="00A661E8"/>
    <w:rsid w:val="00A70B75"/>
    <w:rsid w:val="00A7200B"/>
    <w:rsid w:val="00A732E1"/>
    <w:rsid w:val="00A73FA5"/>
    <w:rsid w:val="00A750ED"/>
    <w:rsid w:val="00A75636"/>
    <w:rsid w:val="00A75932"/>
    <w:rsid w:val="00A76640"/>
    <w:rsid w:val="00A76935"/>
    <w:rsid w:val="00A776F7"/>
    <w:rsid w:val="00A8110F"/>
    <w:rsid w:val="00A81342"/>
    <w:rsid w:val="00A81AEC"/>
    <w:rsid w:val="00A82200"/>
    <w:rsid w:val="00A8664D"/>
    <w:rsid w:val="00A8673E"/>
    <w:rsid w:val="00A9140A"/>
    <w:rsid w:val="00A91567"/>
    <w:rsid w:val="00A917B0"/>
    <w:rsid w:val="00A91F6D"/>
    <w:rsid w:val="00A926E5"/>
    <w:rsid w:val="00A93DCE"/>
    <w:rsid w:val="00A9612A"/>
    <w:rsid w:val="00A97CE3"/>
    <w:rsid w:val="00AA0998"/>
    <w:rsid w:val="00AA0C59"/>
    <w:rsid w:val="00AA0F39"/>
    <w:rsid w:val="00AA1CB2"/>
    <w:rsid w:val="00AA1DFF"/>
    <w:rsid w:val="00AA21C9"/>
    <w:rsid w:val="00AA229C"/>
    <w:rsid w:val="00AA32D0"/>
    <w:rsid w:val="00AA442B"/>
    <w:rsid w:val="00AA50D4"/>
    <w:rsid w:val="00AA7DD7"/>
    <w:rsid w:val="00AB1201"/>
    <w:rsid w:val="00AB14C6"/>
    <w:rsid w:val="00AB1E66"/>
    <w:rsid w:val="00AB3653"/>
    <w:rsid w:val="00AB4B1C"/>
    <w:rsid w:val="00AB60C2"/>
    <w:rsid w:val="00AB65B0"/>
    <w:rsid w:val="00AB6934"/>
    <w:rsid w:val="00AB6B3E"/>
    <w:rsid w:val="00AC009C"/>
    <w:rsid w:val="00AC0D0D"/>
    <w:rsid w:val="00AC0DFC"/>
    <w:rsid w:val="00AC1750"/>
    <w:rsid w:val="00AC2AD6"/>
    <w:rsid w:val="00AC2D1C"/>
    <w:rsid w:val="00AC3B0F"/>
    <w:rsid w:val="00AC417D"/>
    <w:rsid w:val="00AC44D1"/>
    <w:rsid w:val="00AC4592"/>
    <w:rsid w:val="00AC6BAF"/>
    <w:rsid w:val="00AC783A"/>
    <w:rsid w:val="00AD0950"/>
    <w:rsid w:val="00AD1418"/>
    <w:rsid w:val="00AD1A13"/>
    <w:rsid w:val="00AD24DF"/>
    <w:rsid w:val="00AD39A9"/>
    <w:rsid w:val="00AD43E7"/>
    <w:rsid w:val="00AD543D"/>
    <w:rsid w:val="00AD673F"/>
    <w:rsid w:val="00AD6BD1"/>
    <w:rsid w:val="00AD7BC0"/>
    <w:rsid w:val="00AD7F97"/>
    <w:rsid w:val="00AD7FE8"/>
    <w:rsid w:val="00AE0295"/>
    <w:rsid w:val="00AE0A47"/>
    <w:rsid w:val="00AE190E"/>
    <w:rsid w:val="00AE32B0"/>
    <w:rsid w:val="00AE430A"/>
    <w:rsid w:val="00AE46D4"/>
    <w:rsid w:val="00AE547B"/>
    <w:rsid w:val="00AE550B"/>
    <w:rsid w:val="00AE7658"/>
    <w:rsid w:val="00AF0656"/>
    <w:rsid w:val="00AF0D7E"/>
    <w:rsid w:val="00AF1351"/>
    <w:rsid w:val="00AF185B"/>
    <w:rsid w:val="00AF1A82"/>
    <w:rsid w:val="00AF28E0"/>
    <w:rsid w:val="00AF31ED"/>
    <w:rsid w:val="00AF52CA"/>
    <w:rsid w:val="00AF55BD"/>
    <w:rsid w:val="00AF5D08"/>
    <w:rsid w:val="00AF607A"/>
    <w:rsid w:val="00AF61E0"/>
    <w:rsid w:val="00AF6C0D"/>
    <w:rsid w:val="00AF729C"/>
    <w:rsid w:val="00AF7B72"/>
    <w:rsid w:val="00AF7C7B"/>
    <w:rsid w:val="00AF7D54"/>
    <w:rsid w:val="00B00820"/>
    <w:rsid w:val="00B026BC"/>
    <w:rsid w:val="00B0277B"/>
    <w:rsid w:val="00B045DC"/>
    <w:rsid w:val="00B04D8C"/>
    <w:rsid w:val="00B0536D"/>
    <w:rsid w:val="00B0567A"/>
    <w:rsid w:val="00B05CE3"/>
    <w:rsid w:val="00B076C1"/>
    <w:rsid w:val="00B07CDA"/>
    <w:rsid w:val="00B10B4E"/>
    <w:rsid w:val="00B10DE0"/>
    <w:rsid w:val="00B11EB6"/>
    <w:rsid w:val="00B12F0A"/>
    <w:rsid w:val="00B1302A"/>
    <w:rsid w:val="00B13781"/>
    <w:rsid w:val="00B14651"/>
    <w:rsid w:val="00B14719"/>
    <w:rsid w:val="00B15799"/>
    <w:rsid w:val="00B15EA8"/>
    <w:rsid w:val="00B1605A"/>
    <w:rsid w:val="00B17001"/>
    <w:rsid w:val="00B17917"/>
    <w:rsid w:val="00B17958"/>
    <w:rsid w:val="00B21798"/>
    <w:rsid w:val="00B218D1"/>
    <w:rsid w:val="00B226C7"/>
    <w:rsid w:val="00B23AB6"/>
    <w:rsid w:val="00B27F8E"/>
    <w:rsid w:val="00B30358"/>
    <w:rsid w:val="00B304D0"/>
    <w:rsid w:val="00B30C82"/>
    <w:rsid w:val="00B32065"/>
    <w:rsid w:val="00B3270F"/>
    <w:rsid w:val="00B343FC"/>
    <w:rsid w:val="00B349E3"/>
    <w:rsid w:val="00B34DD5"/>
    <w:rsid w:val="00B34FF7"/>
    <w:rsid w:val="00B354D5"/>
    <w:rsid w:val="00B36EA4"/>
    <w:rsid w:val="00B40B27"/>
    <w:rsid w:val="00B41C7E"/>
    <w:rsid w:val="00B41CDB"/>
    <w:rsid w:val="00B4484E"/>
    <w:rsid w:val="00B451AB"/>
    <w:rsid w:val="00B455CF"/>
    <w:rsid w:val="00B45A59"/>
    <w:rsid w:val="00B46880"/>
    <w:rsid w:val="00B46D12"/>
    <w:rsid w:val="00B4722F"/>
    <w:rsid w:val="00B47576"/>
    <w:rsid w:val="00B53043"/>
    <w:rsid w:val="00B544CF"/>
    <w:rsid w:val="00B60891"/>
    <w:rsid w:val="00B6102E"/>
    <w:rsid w:val="00B61288"/>
    <w:rsid w:val="00B626DD"/>
    <w:rsid w:val="00B6463E"/>
    <w:rsid w:val="00B64700"/>
    <w:rsid w:val="00B6643A"/>
    <w:rsid w:val="00B665A3"/>
    <w:rsid w:val="00B66749"/>
    <w:rsid w:val="00B67C9F"/>
    <w:rsid w:val="00B67DAB"/>
    <w:rsid w:val="00B7038B"/>
    <w:rsid w:val="00B70579"/>
    <w:rsid w:val="00B7184B"/>
    <w:rsid w:val="00B72777"/>
    <w:rsid w:val="00B72EB0"/>
    <w:rsid w:val="00B732BF"/>
    <w:rsid w:val="00B73A9E"/>
    <w:rsid w:val="00B74C8D"/>
    <w:rsid w:val="00B75A05"/>
    <w:rsid w:val="00B76464"/>
    <w:rsid w:val="00B76C5C"/>
    <w:rsid w:val="00B80ECA"/>
    <w:rsid w:val="00B813D1"/>
    <w:rsid w:val="00B8155B"/>
    <w:rsid w:val="00B82642"/>
    <w:rsid w:val="00B8267D"/>
    <w:rsid w:val="00B829D4"/>
    <w:rsid w:val="00B83A80"/>
    <w:rsid w:val="00B847BD"/>
    <w:rsid w:val="00B86937"/>
    <w:rsid w:val="00B901D6"/>
    <w:rsid w:val="00B90380"/>
    <w:rsid w:val="00B91ED4"/>
    <w:rsid w:val="00B92AA1"/>
    <w:rsid w:val="00B930DA"/>
    <w:rsid w:val="00B936DC"/>
    <w:rsid w:val="00B954BC"/>
    <w:rsid w:val="00B96107"/>
    <w:rsid w:val="00B96D82"/>
    <w:rsid w:val="00BA04C7"/>
    <w:rsid w:val="00BA0BC8"/>
    <w:rsid w:val="00BA11A5"/>
    <w:rsid w:val="00BA178E"/>
    <w:rsid w:val="00BA1C93"/>
    <w:rsid w:val="00BA1ED0"/>
    <w:rsid w:val="00BA377F"/>
    <w:rsid w:val="00BA3FAE"/>
    <w:rsid w:val="00BA6997"/>
    <w:rsid w:val="00BA72CC"/>
    <w:rsid w:val="00BA736D"/>
    <w:rsid w:val="00BA7396"/>
    <w:rsid w:val="00BA7AE8"/>
    <w:rsid w:val="00BB08DA"/>
    <w:rsid w:val="00BB0972"/>
    <w:rsid w:val="00BB19AB"/>
    <w:rsid w:val="00BB1B1F"/>
    <w:rsid w:val="00BB1E6A"/>
    <w:rsid w:val="00BB29A0"/>
    <w:rsid w:val="00BB2EB7"/>
    <w:rsid w:val="00BB3D91"/>
    <w:rsid w:val="00BB430E"/>
    <w:rsid w:val="00BB4DBD"/>
    <w:rsid w:val="00BB5584"/>
    <w:rsid w:val="00BB5799"/>
    <w:rsid w:val="00BB6804"/>
    <w:rsid w:val="00BB6FFF"/>
    <w:rsid w:val="00BC0D79"/>
    <w:rsid w:val="00BC0D93"/>
    <w:rsid w:val="00BC0E5E"/>
    <w:rsid w:val="00BC233B"/>
    <w:rsid w:val="00BC4111"/>
    <w:rsid w:val="00BC64B7"/>
    <w:rsid w:val="00BC73DB"/>
    <w:rsid w:val="00BC78F5"/>
    <w:rsid w:val="00BD14B0"/>
    <w:rsid w:val="00BD3216"/>
    <w:rsid w:val="00BD5CB9"/>
    <w:rsid w:val="00BE183C"/>
    <w:rsid w:val="00BE2C98"/>
    <w:rsid w:val="00BE3365"/>
    <w:rsid w:val="00BE33D6"/>
    <w:rsid w:val="00BE3BF1"/>
    <w:rsid w:val="00BE400C"/>
    <w:rsid w:val="00BE41A1"/>
    <w:rsid w:val="00BE4A42"/>
    <w:rsid w:val="00BE4AAF"/>
    <w:rsid w:val="00BE630E"/>
    <w:rsid w:val="00BE644D"/>
    <w:rsid w:val="00BE66A7"/>
    <w:rsid w:val="00BE7F34"/>
    <w:rsid w:val="00BF03B6"/>
    <w:rsid w:val="00BF040D"/>
    <w:rsid w:val="00BF06BF"/>
    <w:rsid w:val="00BF076E"/>
    <w:rsid w:val="00BF1157"/>
    <w:rsid w:val="00BF1540"/>
    <w:rsid w:val="00BF2A06"/>
    <w:rsid w:val="00BF3008"/>
    <w:rsid w:val="00BF3196"/>
    <w:rsid w:val="00BF3282"/>
    <w:rsid w:val="00BF3643"/>
    <w:rsid w:val="00BF4057"/>
    <w:rsid w:val="00BF4901"/>
    <w:rsid w:val="00BF5E3A"/>
    <w:rsid w:val="00BF7861"/>
    <w:rsid w:val="00BF790E"/>
    <w:rsid w:val="00C00A24"/>
    <w:rsid w:val="00C013FD"/>
    <w:rsid w:val="00C01F98"/>
    <w:rsid w:val="00C0295A"/>
    <w:rsid w:val="00C03951"/>
    <w:rsid w:val="00C04343"/>
    <w:rsid w:val="00C0510A"/>
    <w:rsid w:val="00C056C5"/>
    <w:rsid w:val="00C06D5C"/>
    <w:rsid w:val="00C10A26"/>
    <w:rsid w:val="00C130A0"/>
    <w:rsid w:val="00C13F0F"/>
    <w:rsid w:val="00C13FDC"/>
    <w:rsid w:val="00C145BE"/>
    <w:rsid w:val="00C159CD"/>
    <w:rsid w:val="00C20206"/>
    <w:rsid w:val="00C215D6"/>
    <w:rsid w:val="00C22528"/>
    <w:rsid w:val="00C22E6F"/>
    <w:rsid w:val="00C25236"/>
    <w:rsid w:val="00C26409"/>
    <w:rsid w:val="00C2663F"/>
    <w:rsid w:val="00C269F7"/>
    <w:rsid w:val="00C2728F"/>
    <w:rsid w:val="00C27DC7"/>
    <w:rsid w:val="00C306EA"/>
    <w:rsid w:val="00C30983"/>
    <w:rsid w:val="00C3182C"/>
    <w:rsid w:val="00C31AC7"/>
    <w:rsid w:val="00C3332D"/>
    <w:rsid w:val="00C334C1"/>
    <w:rsid w:val="00C352B7"/>
    <w:rsid w:val="00C363F4"/>
    <w:rsid w:val="00C36A7F"/>
    <w:rsid w:val="00C36A82"/>
    <w:rsid w:val="00C36F30"/>
    <w:rsid w:val="00C40B38"/>
    <w:rsid w:val="00C41B9B"/>
    <w:rsid w:val="00C41C00"/>
    <w:rsid w:val="00C41C2F"/>
    <w:rsid w:val="00C43168"/>
    <w:rsid w:val="00C43E5E"/>
    <w:rsid w:val="00C43EAF"/>
    <w:rsid w:val="00C44FB9"/>
    <w:rsid w:val="00C453BE"/>
    <w:rsid w:val="00C45ABE"/>
    <w:rsid w:val="00C46CCF"/>
    <w:rsid w:val="00C470EA"/>
    <w:rsid w:val="00C470F1"/>
    <w:rsid w:val="00C4758A"/>
    <w:rsid w:val="00C47B55"/>
    <w:rsid w:val="00C516F3"/>
    <w:rsid w:val="00C51BBE"/>
    <w:rsid w:val="00C52343"/>
    <w:rsid w:val="00C52430"/>
    <w:rsid w:val="00C530DF"/>
    <w:rsid w:val="00C5375D"/>
    <w:rsid w:val="00C5376E"/>
    <w:rsid w:val="00C539F7"/>
    <w:rsid w:val="00C56123"/>
    <w:rsid w:val="00C57315"/>
    <w:rsid w:val="00C601C8"/>
    <w:rsid w:val="00C606F3"/>
    <w:rsid w:val="00C609FF"/>
    <w:rsid w:val="00C611B4"/>
    <w:rsid w:val="00C61515"/>
    <w:rsid w:val="00C6168A"/>
    <w:rsid w:val="00C627CE"/>
    <w:rsid w:val="00C63EB7"/>
    <w:rsid w:val="00C64C39"/>
    <w:rsid w:val="00C64E6C"/>
    <w:rsid w:val="00C66524"/>
    <w:rsid w:val="00C66B49"/>
    <w:rsid w:val="00C7074A"/>
    <w:rsid w:val="00C708B0"/>
    <w:rsid w:val="00C70C18"/>
    <w:rsid w:val="00C71D4D"/>
    <w:rsid w:val="00C72A2D"/>
    <w:rsid w:val="00C72F5B"/>
    <w:rsid w:val="00C73945"/>
    <w:rsid w:val="00C73B2D"/>
    <w:rsid w:val="00C74DE6"/>
    <w:rsid w:val="00C74FCA"/>
    <w:rsid w:val="00C754B3"/>
    <w:rsid w:val="00C761CE"/>
    <w:rsid w:val="00C764CD"/>
    <w:rsid w:val="00C767EB"/>
    <w:rsid w:val="00C77040"/>
    <w:rsid w:val="00C77B0D"/>
    <w:rsid w:val="00C80877"/>
    <w:rsid w:val="00C80897"/>
    <w:rsid w:val="00C808D6"/>
    <w:rsid w:val="00C80F10"/>
    <w:rsid w:val="00C817DB"/>
    <w:rsid w:val="00C81989"/>
    <w:rsid w:val="00C83B3C"/>
    <w:rsid w:val="00C85AB1"/>
    <w:rsid w:val="00C860ED"/>
    <w:rsid w:val="00C8616F"/>
    <w:rsid w:val="00C878CA"/>
    <w:rsid w:val="00C91277"/>
    <w:rsid w:val="00C92F26"/>
    <w:rsid w:val="00C93560"/>
    <w:rsid w:val="00C9445B"/>
    <w:rsid w:val="00C94E6D"/>
    <w:rsid w:val="00C9536D"/>
    <w:rsid w:val="00C956C6"/>
    <w:rsid w:val="00C973E7"/>
    <w:rsid w:val="00CA09DB"/>
    <w:rsid w:val="00CA133A"/>
    <w:rsid w:val="00CA3BF3"/>
    <w:rsid w:val="00CA5239"/>
    <w:rsid w:val="00CA6B7A"/>
    <w:rsid w:val="00CA71A7"/>
    <w:rsid w:val="00CB119C"/>
    <w:rsid w:val="00CB1C97"/>
    <w:rsid w:val="00CB3429"/>
    <w:rsid w:val="00CB5D90"/>
    <w:rsid w:val="00CB6B00"/>
    <w:rsid w:val="00CB71C5"/>
    <w:rsid w:val="00CB7E1D"/>
    <w:rsid w:val="00CC115A"/>
    <w:rsid w:val="00CC35AD"/>
    <w:rsid w:val="00CC4486"/>
    <w:rsid w:val="00CC57E6"/>
    <w:rsid w:val="00CC6415"/>
    <w:rsid w:val="00CC7155"/>
    <w:rsid w:val="00CC7B38"/>
    <w:rsid w:val="00CD06DE"/>
    <w:rsid w:val="00CD0FBA"/>
    <w:rsid w:val="00CD1AB0"/>
    <w:rsid w:val="00CD225E"/>
    <w:rsid w:val="00CD2B2D"/>
    <w:rsid w:val="00CD5ACC"/>
    <w:rsid w:val="00CD6E81"/>
    <w:rsid w:val="00CE3E89"/>
    <w:rsid w:val="00CE510B"/>
    <w:rsid w:val="00CE6B99"/>
    <w:rsid w:val="00CE6BA0"/>
    <w:rsid w:val="00CE70E2"/>
    <w:rsid w:val="00CE7BDB"/>
    <w:rsid w:val="00CF0077"/>
    <w:rsid w:val="00CF03C0"/>
    <w:rsid w:val="00CF0D22"/>
    <w:rsid w:val="00CF1840"/>
    <w:rsid w:val="00CF1B18"/>
    <w:rsid w:val="00CF2F74"/>
    <w:rsid w:val="00CF3092"/>
    <w:rsid w:val="00CF4F41"/>
    <w:rsid w:val="00CF5BC4"/>
    <w:rsid w:val="00CF6382"/>
    <w:rsid w:val="00CF67D8"/>
    <w:rsid w:val="00CF69A8"/>
    <w:rsid w:val="00CF6E25"/>
    <w:rsid w:val="00CF6F31"/>
    <w:rsid w:val="00CF74E4"/>
    <w:rsid w:val="00D00054"/>
    <w:rsid w:val="00D01B52"/>
    <w:rsid w:val="00D03D86"/>
    <w:rsid w:val="00D04B9E"/>
    <w:rsid w:val="00D05952"/>
    <w:rsid w:val="00D06896"/>
    <w:rsid w:val="00D0794F"/>
    <w:rsid w:val="00D10D06"/>
    <w:rsid w:val="00D11707"/>
    <w:rsid w:val="00D12239"/>
    <w:rsid w:val="00D12786"/>
    <w:rsid w:val="00D13EF2"/>
    <w:rsid w:val="00D147EA"/>
    <w:rsid w:val="00D150FA"/>
    <w:rsid w:val="00D168B3"/>
    <w:rsid w:val="00D16BB9"/>
    <w:rsid w:val="00D16DC3"/>
    <w:rsid w:val="00D175E6"/>
    <w:rsid w:val="00D21D67"/>
    <w:rsid w:val="00D228B5"/>
    <w:rsid w:val="00D22E22"/>
    <w:rsid w:val="00D23F9F"/>
    <w:rsid w:val="00D262AE"/>
    <w:rsid w:val="00D26982"/>
    <w:rsid w:val="00D26EF0"/>
    <w:rsid w:val="00D27A84"/>
    <w:rsid w:val="00D27B4F"/>
    <w:rsid w:val="00D27EF5"/>
    <w:rsid w:val="00D301AA"/>
    <w:rsid w:val="00D30253"/>
    <w:rsid w:val="00D30564"/>
    <w:rsid w:val="00D306B7"/>
    <w:rsid w:val="00D30D5F"/>
    <w:rsid w:val="00D30DA1"/>
    <w:rsid w:val="00D31D2C"/>
    <w:rsid w:val="00D326B1"/>
    <w:rsid w:val="00D32C15"/>
    <w:rsid w:val="00D33627"/>
    <w:rsid w:val="00D33AB3"/>
    <w:rsid w:val="00D34D7F"/>
    <w:rsid w:val="00D353D1"/>
    <w:rsid w:val="00D35479"/>
    <w:rsid w:val="00D361BD"/>
    <w:rsid w:val="00D40C7E"/>
    <w:rsid w:val="00D41579"/>
    <w:rsid w:val="00D422D5"/>
    <w:rsid w:val="00D42B54"/>
    <w:rsid w:val="00D43331"/>
    <w:rsid w:val="00D448E0"/>
    <w:rsid w:val="00D44ACE"/>
    <w:rsid w:val="00D458B6"/>
    <w:rsid w:val="00D47755"/>
    <w:rsid w:val="00D47A85"/>
    <w:rsid w:val="00D50624"/>
    <w:rsid w:val="00D5094D"/>
    <w:rsid w:val="00D5109A"/>
    <w:rsid w:val="00D51565"/>
    <w:rsid w:val="00D51B32"/>
    <w:rsid w:val="00D51E13"/>
    <w:rsid w:val="00D520BA"/>
    <w:rsid w:val="00D53B9F"/>
    <w:rsid w:val="00D53FCA"/>
    <w:rsid w:val="00D54F76"/>
    <w:rsid w:val="00D55420"/>
    <w:rsid w:val="00D558F8"/>
    <w:rsid w:val="00D55A9B"/>
    <w:rsid w:val="00D56A3D"/>
    <w:rsid w:val="00D62B72"/>
    <w:rsid w:val="00D63661"/>
    <w:rsid w:val="00D64186"/>
    <w:rsid w:val="00D652A4"/>
    <w:rsid w:val="00D656AD"/>
    <w:rsid w:val="00D656B0"/>
    <w:rsid w:val="00D65F0A"/>
    <w:rsid w:val="00D662DB"/>
    <w:rsid w:val="00D663BE"/>
    <w:rsid w:val="00D66B1B"/>
    <w:rsid w:val="00D715D5"/>
    <w:rsid w:val="00D717CF"/>
    <w:rsid w:val="00D71FD1"/>
    <w:rsid w:val="00D7212D"/>
    <w:rsid w:val="00D72ECE"/>
    <w:rsid w:val="00D73030"/>
    <w:rsid w:val="00D74200"/>
    <w:rsid w:val="00D74CC4"/>
    <w:rsid w:val="00D74F9A"/>
    <w:rsid w:val="00D761CA"/>
    <w:rsid w:val="00D768FB"/>
    <w:rsid w:val="00D77BA3"/>
    <w:rsid w:val="00D806C0"/>
    <w:rsid w:val="00D81FC7"/>
    <w:rsid w:val="00D830E0"/>
    <w:rsid w:val="00D87091"/>
    <w:rsid w:val="00D87CDC"/>
    <w:rsid w:val="00D87F97"/>
    <w:rsid w:val="00D91692"/>
    <w:rsid w:val="00D91F14"/>
    <w:rsid w:val="00D936F6"/>
    <w:rsid w:val="00D95920"/>
    <w:rsid w:val="00D97336"/>
    <w:rsid w:val="00D974E2"/>
    <w:rsid w:val="00D97AD0"/>
    <w:rsid w:val="00D97E16"/>
    <w:rsid w:val="00DA0D38"/>
    <w:rsid w:val="00DA166C"/>
    <w:rsid w:val="00DA2020"/>
    <w:rsid w:val="00DA26D2"/>
    <w:rsid w:val="00DA2DB3"/>
    <w:rsid w:val="00DA4257"/>
    <w:rsid w:val="00DA601A"/>
    <w:rsid w:val="00DB02CB"/>
    <w:rsid w:val="00DB1070"/>
    <w:rsid w:val="00DB18E5"/>
    <w:rsid w:val="00DB345E"/>
    <w:rsid w:val="00DB3462"/>
    <w:rsid w:val="00DB374C"/>
    <w:rsid w:val="00DB3D49"/>
    <w:rsid w:val="00DB3F80"/>
    <w:rsid w:val="00DB523F"/>
    <w:rsid w:val="00DB544D"/>
    <w:rsid w:val="00DB71C8"/>
    <w:rsid w:val="00DC04FE"/>
    <w:rsid w:val="00DC1119"/>
    <w:rsid w:val="00DC3004"/>
    <w:rsid w:val="00DC3272"/>
    <w:rsid w:val="00DC457C"/>
    <w:rsid w:val="00DC46F9"/>
    <w:rsid w:val="00DC4F77"/>
    <w:rsid w:val="00DC54C5"/>
    <w:rsid w:val="00DC76AD"/>
    <w:rsid w:val="00DC7E5A"/>
    <w:rsid w:val="00DC7E68"/>
    <w:rsid w:val="00DD1535"/>
    <w:rsid w:val="00DD27E2"/>
    <w:rsid w:val="00DD3F10"/>
    <w:rsid w:val="00DD6CF3"/>
    <w:rsid w:val="00DD7FD8"/>
    <w:rsid w:val="00DE274C"/>
    <w:rsid w:val="00DE3A72"/>
    <w:rsid w:val="00DE3B8A"/>
    <w:rsid w:val="00DE5472"/>
    <w:rsid w:val="00DE5C28"/>
    <w:rsid w:val="00DE7A50"/>
    <w:rsid w:val="00DE7FC2"/>
    <w:rsid w:val="00DF2A0E"/>
    <w:rsid w:val="00DF4647"/>
    <w:rsid w:val="00DF4C91"/>
    <w:rsid w:val="00DF4E6D"/>
    <w:rsid w:val="00DF5FE0"/>
    <w:rsid w:val="00DF61FA"/>
    <w:rsid w:val="00DF6D2A"/>
    <w:rsid w:val="00DF6FE6"/>
    <w:rsid w:val="00E002A8"/>
    <w:rsid w:val="00E0122C"/>
    <w:rsid w:val="00E01354"/>
    <w:rsid w:val="00E01AA8"/>
    <w:rsid w:val="00E01C23"/>
    <w:rsid w:val="00E0237A"/>
    <w:rsid w:val="00E02CC2"/>
    <w:rsid w:val="00E04260"/>
    <w:rsid w:val="00E04FA3"/>
    <w:rsid w:val="00E05632"/>
    <w:rsid w:val="00E12793"/>
    <w:rsid w:val="00E13AFF"/>
    <w:rsid w:val="00E1478E"/>
    <w:rsid w:val="00E15A79"/>
    <w:rsid w:val="00E163B4"/>
    <w:rsid w:val="00E16CB1"/>
    <w:rsid w:val="00E2064F"/>
    <w:rsid w:val="00E210CE"/>
    <w:rsid w:val="00E2144E"/>
    <w:rsid w:val="00E22871"/>
    <w:rsid w:val="00E22A66"/>
    <w:rsid w:val="00E240E0"/>
    <w:rsid w:val="00E24901"/>
    <w:rsid w:val="00E24DE2"/>
    <w:rsid w:val="00E25EE1"/>
    <w:rsid w:val="00E266E6"/>
    <w:rsid w:val="00E302DA"/>
    <w:rsid w:val="00E306C7"/>
    <w:rsid w:val="00E31D02"/>
    <w:rsid w:val="00E32557"/>
    <w:rsid w:val="00E334DF"/>
    <w:rsid w:val="00E33A45"/>
    <w:rsid w:val="00E35DDD"/>
    <w:rsid w:val="00E3696A"/>
    <w:rsid w:val="00E40291"/>
    <w:rsid w:val="00E40DCC"/>
    <w:rsid w:val="00E414BC"/>
    <w:rsid w:val="00E41537"/>
    <w:rsid w:val="00E4251D"/>
    <w:rsid w:val="00E434A1"/>
    <w:rsid w:val="00E44D00"/>
    <w:rsid w:val="00E44D44"/>
    <w:rsid w:val="00E45632"/>
    <w:rsid w:val="00E45FA4"/>
    <w:rsid w:val="00E46EE4"/>
    <w:rsid w:val="00E52099"/>
    <w:rsid w:val="00E54491"/>
    <w:rsid w:val="00E54E87"/>
    <w:rsid w:val="00E551B0"/>
    <w:rsid w:val="00E556D9"/>
    <w:rsid w:val="00E601D1"/>
    <w:rsid w:val="00E60268"/>
    <w:rsid w:val="00E6179B"/>
    <w:rsid w:val="00E624E3"/>
    <w:rsid w:val="00E628BF"/>
    <w:rsid w:val="00E62D13"/>
    <w:rsid w:val="00E62ED0"/>
    <w:rsid w:val="00E63529"/>
    <w:rsid w:val="00E63600"/>
    <w:rsid w:val="00E64837"/>
    <w:rsid w:val="00E6491C"/>
    <w:rsid w:val="00E6760F"/>
    <w:rsid w:val="00E67794"/>
    <w:rsid w:val="00E7009A"/>
    <w:rsid w:val="00E705A6"/>
    <w:rsid w:val="00E7082A"/>
    <w:rsid w:val="00E718B5"/>
    <w:rsid w:val="00E72EE8"/>
    <w:rsid w:val="00E73331"/>
    <w:rsid w:val="00E73DFF"/>
    <w:rsid w:val="00E74364"/>
    <w:rsid w:val="00E74936"/>
    <w:rsid w:val="00E750F9"/>
    <w:rsid w:val="00E751B3"/>
    <w:rsid w:val="00E75465"/>
    <w:rsid w:val="00E76BC2"/>
    <w:rsid w:val="00E80DDF"/>
    <w:rsid w:val="00E81191"/>
    <w:rsid w:val="00E818A3"/>
    <w:rsid w:val="00E81AF9"/>
    <w:rsid w:val="00E8218A"/>
    <w:rsid w:val="00E82D69"/>
    <w:rsid w:val="00E84D01"/>
    <w:rsid w:val="00E85356"/>
    <w:rsid w:val="00E85BBA"/>
    <w:rsid w:val="00E86736"/>
    <w:rsid w:val="00E87E6E"/>
    <w:rsid w:val="00E90B21"/>
    <w:rsid w:val="00E933D4"/>
    <w:rsid w:val="00E96D2E"/>
    <w:rsid w:val="00E97271"/>
    <w:rsid w:val="00EA130D"/>
    <w:rsid w:val="00EA1748"/>
    <w:rsid w:val="00EA27B0"/>
    <w:rsid w:val="00EA2EB6"/>
    <w:rsid w:val="00EA325D"/>
    <w:rsid w:val="00EA5A06"/>
    <w:rsid w:val="00EA64CB"/>
    <w:rsid w:val="00EA77C3"/>
    <w:rsid w:val="00EA7C05"/>
    <w:rsid w:val="00EB0B02"/>
    <w:rsid w:val="00EB2BB5"/>
    <w:rsid w:val="00EB2D53"/>
    <w:rsid w:val="00EB3274"/>
    <w:rsid w:val="00EB38FF"/>
    <w:rsid w:val="00EB3A95"/>
    <w:rsid w:val="00EB5A25"/>
    <w:rsid w:val="00EB5B8D"/>
    <w:rsid w:val="00EB70D2"/>
    <w:rsid w:val="00EB7759"/>
    <w:rsid w:val="00EC0801"/>
    <w:rsid w:val="00EC0CB5"/>
    <w:rsid w:val="00EC0FE5"/>
    <w:rsid w:val="00EC2143"/>
    <w:rsid w:val="00EC2939"/>
    <w:rsid w:val="00EC2D99"/>
    <w:rsid w:val="00EC42C8"/>
    <w:rsid w:val="00EC4ED0"/>
    <w:rsid w:val="00EC532F"/>
    <w:rsid w:val="00EC5B6C"/>
    <w:rsid w:val="00EC65D4"/>
    <w:rsid w:val="00EC67CE"/>
    <w:rsid w:val="00EC71BC"/>
    <w:rsid w:val="00EC7359"/>
    <w:rsid w:val="00EC7610"/>
    <w:rsid w:val="00EC7F72"/>
    <w:rsid w:val="00ED0849"/>
    <w:rsid w:val="00ED1E7D"/>
    <w:rsid w:val="00ED474D"/>
    <w:rsid w:val="00ED5F26"/>
    <w:rsid w:val="00ED6898"/>
    <w:rsid w:val="00ED68EE"/>
    <w:rsid w:val="00EE00CD"/>
    <w:rsid w:val="00EE0F24"/>
    <w:rsid w:val="00EE1B95"/>
    <w:rsid w:val="00EE2433"/>
    <w:rsid w:val="00EE3680"/>
    <w:rsid w:val="00EE3A7B"/>
    <w:rsid w:val="00EE3E15"/>
    <w:rsid w:val="00EE4F70"/>
    <w:rsid w:val="00EE5E4D"/>
    <w:rsid w:val="00EE63FB"/>
    <w:rsid w:val="00EE79ED"/>
    <w:rsid w:val="00EF2946"/>
    <w:rsid w:val="00EF2B71"/>
    <w:rsid w:val="00EF3017"/>
    <w:rsid w:val="00EF30E0"/>
    <w:rsid w:val="00EF3880"/>
    <w:rsid w:val="00EF3BEB"/>
    <w:rsid w:val="00EF56B4"/>
    <w:rsid w:val="00EF5B34"/>
    <w:rsid w:val="00EF79CE"/>
    <w:rsid w:val="00F00681"/>
    <w:rsid w:val="00F056B3"/>
    <w:rsid w:val="00F068F1"/>
    <w:rsid w:val="00F07590"/>
    <w:rsid w:val="00F07636"/>
    <w:rsid w:val="00F10830"/>
    <w:rsid w:val="00F1192A"/>
    <w:rsid w:val="00F12C15"/>
    <w:rsid w:val="00F1348D"/>
    <w:rsid w:val="00F14901"/>
    <w:rsid w:val="00F14E43"/>
    <w:rsid w:val="00F15E19"/>
    <w:rsid w:val="00F177A0"/>
    <w:rsid w:val="00F17AFA"/>
    <w:rsid w:val="00F204A9"/>
    <w:rsid w:val="00F21780"/>
    <w:rsid w:val="00F25B91"/>
    <w:rsid w:val="00F26716"/>
    <w:rsid w:val="00F305A5"/>
    <w:rsid w:val="00F307E5"/>
    <w:rsid w:val="00F30A4C"/>
    <w:rsid w:val="00F31087"/>
    <w:rsid w:val="00F31395"/>
    <w:rsid w:val="00F3142F"/>
    <w:rsid w:val="00F316B9"/>
    <w:rsid w:val="00F31A77"/>
    <w:rsid w:val="00F32EF5"/>
    <w:rsid w:val="00F32F46"/>
    <w:rsid w:val="00F34223"/>
    <w:rsid w:val="00F34D88"/>
    <w:rsid w:val="00F34F92"/>
    <w:rsid w:val="00F35906"/>
    <w:rsid w:val="00F35982"/>
    <w:rsid w:val="00F359E6"/>
    <w:rsid w:val="00F36A77"/>
    <w:rsid w:val="00F37BF0"/>
    <w:rsid w:val="00F40F0B"/>
    <w:rsid w:val="00F42808"/>
    <w:rsid w:val="00F42E05"/>
    <w:rsid w:val="00F43149"/>
    <w:rsid w:val="00F44076"/>
    <w:rsid w:val="00F443CE"/>
    <w:rsid w:val="00F455C7"/>
    <w:rsid w:val="00F45887"/>
    <w:rsid w:val="00F50E06"/>
    <w:rsid w:val="00F51DF7"/>
    <w:rsid w:val="00F522B3"/>
    <w:rsid w:val="00F52AF0"/>
    <w:rsid w:val="00F53357"/>
    <w:rsid w:val="00F5344F"/>
    <w:rsid w:val="00F53795"/>
    <w:rsid w:val="00F53C55"/>
    <w:rsid w:val="00F546DA"/>
    <w:rsid w:val="00F55CD3"/>
    <w:rsid w:val="00F570CE"/>
    <w:rsid w:val="00F57950"/>
    <w:rsid w:val="00F60B11"/>
    <w:rsid w:val="00F618A4"/>
    <w:rsid w:val="00F62207"/>
    <w:rsid w:val="00F626C8"/>
    <w:rsid w:val="00F62B2F"/>
    <w:rsid w:val="00F63DF8"/>
    <w:rsid w:val="00F645A9"/>
    <w:rsid w:val="00F65010"/>
    <w:rsid w:val="00F65857"/>
    <w:rsid w:val="00F67EDD"/>
    <w:rsid w:val="00F7371C"/>
    <w:rsid w:val="00F74668"/>
    <w:rsid w:val="00F7794C"/>
    <w:rsid w:val="00F80A1E"/>
    <w:rsid w:val="00F80EE6"/>
    <w:rsid w:val="00F81239"/>
    <w:rsid w:val="00F81C8D"/>
    <w:rsid w:val="00F82AFA"/>
    <w:rsid w:val="00F83659"/>
    <w:rsid w:val="00F8574E"/>
    <w:rsid w:val="00F85BAB"/>
    <w:rsid w:val="00F85D13"/>
    <w:rsid w:val="00F85F8A"/>
    <w:rsid w:val="00F86A71"/>
    <w:rsid w:val="00F87624"/>
    <w:rsid w:val="00F87B04"/>
    <w:rsid w:val="00F916A7"/>
    <w:rsid w:val="00F92518"/>
    <w:rsid w:val="00F92C74"/>
    <w:rsid w:val="00F93758"/>
    <w:rsid w:val="00F940B3"/>
    <w:rsid w:val="00F943A3"/>
    <w:rsid w:val="00F94429"/>
    <w:rsid w:val="00F94F20"/>
    <w:rsid w:val="00F96417"/>
    <w:rsid w:val="00F9727B"/>
    <w:rsid w:val="00F972A3"/>
    <w:rsid w:val="00F97856"/>
    <w:rsid w:val="00F97AA6"/>
    <w:rsid w:val="00FA2659"/>
    <w:rsid w:val="00FA2A3A"/>
    <w:rsid w:val="00FA2C9C"/>
    <w:rsid w:val="00FA2D11"/>
    <w:rsid w:val="00FA2F6C"/>
    <w:rsid w:val="00FA6DFD"/>
    <w:rsid w:val="00FB0C35"/>
    <w:rsid w:val="00FB1E65"/>
    <w:rsid w:val="00FB232A"/>
    <w:rsid w:val="00FB29E4"/>
    <w:rsid w:val="00FB2EFB"/>
    <w:rsid w:val="00FB32EE"/>
    <w:rsid w:val="00FB34AF"/>
    <w:rsid w:val="00FB448F"/>
    <w:rsid w:val="00FB518F"/>
    <w:rsid w:val="00FB548E"/>
    <w:rsid w:val="00FB55F2"/>
    <w:rsid w:val="00FB5AF6"/>
    <w:rsid w:val="00FB6B52"/>
    <w:rsid w:val="00FB7CB0"/>
    <w:rsid w:val="00FB7D81"/>
    <w:rsid w:val="00FC00A2"/>
    <w:rsid w:val="00FC29D5"/>
    <w:rsid w:val="00FC4A8C"/>
    <w:rsid w:val="00FC4D45"/>
    <w:rsid w:val="00FC5852"/>
    <w:rsid w:val="00FC7229"/>
    <w:rsid w:val="00FD329F"/>
    <w:rsid w:val="00FD4599"/>
    <w:rsid w:val="00FD62D6"/>
    <w:rsid w:val="00FD689D"/>
    <w:rsid w:val="00FD7028"/>
    <w:rsid w:val="00FD7AB9"/>
    <w:rsid w:val="00FE07C2"/>
    <w:rsid w:val="00FE2319"/>
    <w:rsid w:val="00FE3B7B"/>
    <w:rsid w:val="00FE50D5"/>
    <w:rsid w:val="00FE50E8"/>
    <w:rsid w:val="00FE5CD0"/>
    <w:rsid w:val="00FE5E5B"/>
    <w:rsid w:val="00FE6626"/>
    <w:rsid w:val="00FE6C93"/>
    <w:rsid w:val="00FE77AD"/>
    <w:rsid w:val="00FE7F5C"/>
    <w:rsid w:val="00FE7FFE"/>
    <w:rsid w:val="00FF0C25"/>
    <w:rsid w:val="00FF0DE3"/>
    <w:rsid w:val="00FF1EE4"/>
    <w:rsid w:val="00FF2D62"/>
    <w:rsid w:val="00FF3659"/>
    <w:rsid w:val="00FF4665"/>
    <w:rsid w:val="00FF6193"/>
    <w:rsid w:val="00FF6A5C"/>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913"/>
  <w15:docId w15:val="{2F6D35DE-6BFA-483B-95E0-D26B41F7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5D4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75D44"/>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E206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A91F6D"/>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F31C0"/>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376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75D4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E2064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A91F6D"/>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semiHidden/>
    <w:rsid w:val="006F31C0"/>
    <w:rPr>
      <w:rFonts w:ascii="Calibri" w:eastAsia="Times New Roman" w:hAnsi="Calibri" w:cs="Times New Roman"/>
      <w:b/>
      <w:bCs/>
      <w:i/>
      <w:iCs/>
      <w:sz w:val="26"/>
      <w:szCs w:val="26"/>
      <w:lang w:eastAsia="ru-RU"/>
    </w:rPr>
  </w:style>
  <w:style w:type="character" w:styleId="a4">
    <w:name w:val="Hyperlink"/>
    <w:uiPriority w:val="99"/>
    <w:rsid w:val="00375D44"/>
    <w:rPr>
      <w:color w:val="0000FF"/>
      <w:u w:val="single"/>
    </w:rPr>
  </w:style>
  <w:style w:type="paragraph" w:styleId="21">
    <w:name w:val="toc 2"/>
    <w:basedOn w:val="a0"/>
    <w:next w:val="a0"/>
    <w:autoRedefine/>
    <w:uiPriority w:val="39"/>
    <w:rsid w:val="00375D44"/>
    <w:pPr>
      <w:ind w:left="240"/>
    </w:pPr>
  </w:style>
  <w:style w:type="paragraph" w:styleId="a5">
    <w:name w:val="Normal (Web)"/>
    <w:basedOn w:val="a0"/>
    <w:uiPriority w:val="99"/>
    <w:unhideWhenUsed/>
    <w:rsid w:val="00EE3A7B"/>
    <w:pPr>
      <w:spacing w:before="100" w:beforeAutospacing="1" w:after="100" w:afterAutospacing="1"/>
    </w:pPr>
  </w:style>
  <w:style w:type="character" w:styleId="a6">
    <w:name w:val="Strong"/>
    <w:basedOn w:val="a1"/>
    <w:uiPriority w:val="22"/>
    <w:qFormat/>
    <w:rsid w:val="00E2064F"/>
    <w:rPr>
      <w:b/>
      <w:bCs/>
    </w:rPr>
  </w:style>
  <w:style w:type="character" w:styleId="a7">
    <w:name w:val="Emphasis"/>
    <w:basedOn w:val="a1"/>
    <w:uiPriority w:val="20"/>
    <w:qFormat/>
    <w:rsid w:val="00F522B3"/>
    <w:rPr>
      <w:i/>
      <w:iCs/>
    </w:rPr>
  </w:style>
  <w:style w:type="paragraph" w:styleId="a8">
    <w:name w:val="List Paragraph"/>
    <w:basedOn w:val="a0"/>
    <w:uiPriority w:val="34"/>
    <w:qFormat/>
    <w:rsid w:val="00E97271"/>
    <w:pPr>
      <w:ind w:left="720"/>
      <w:contextualSpacing/>
    </w:pPr>
  </w:style>
  <w:style w:type="character" w:customStyle="1" w:styleId="11">
    <w:name w:val="Неразрешенное упоминание1"/>
    <w:basedOn w:val="a1"/>
    <w:uiPriority w:val="99"/>
    <w:semiHidden/>
    <w:unhideWhenUsed/>
    <w:rsid w:val="00DD6CF3"/>
    <w:rPr>
      <w:color w:val="605E5C"/>
      <w:shd w:val="clear" w:color="auto" w:fill="E1DFDD"/>
    </w:rPr>
  </w:style>
  <w:style w:type="character" w:customStyle="1" w:styleId="xfm14669254">
    <w:name w:val="xfm_14669254"/>
    <w:basedOn w:val="a1"/>
    <w:rsid w:val="00896E75"/>
  </w:style>
  <w:style w:type="character" w:customStyle="1" w:styleId="rynqvb">
    <w:name w:val="rynqvb"/>
    <w:basedOn w:val="a1"/>
    <w:rsid w:val="00BF790E"/>
  </w:style>
  <w:style w:type="paragraph" w:styleId="a9">
    <w:name w:val="header"/>
    <w:basedOn w:val="a0"/>
    <w:link w:val="aa"/>
    <w:unhideWhenUsed/>
    <w:rsid w:val="00C5376E"/>
    <w:pPr>
      <w:tabs>
        <w:tab w:val="center" w:pos="4677"/>
        <w:tab w:val="right" w:pos="9355"/>
      </w:tabs>
    </w:pPr>
  </w:style>
  <w:style w:type="character" w:customStyle="1" w:styleId="aa">
    <w:name w:val="Верхній колонтитул Знак"/>
    <w:basedOn w:val="a1"/>
    <w:link w:val="a9"/>
    <w:rsid w:val="00C5376E"/>
    <w:rPr>
      <w:rFonts w:ascii="Times New Roman" w:eastAsia="Times New Roman" w:hAnsi="Times New Roman" w:cs="Times New Roman"/>
      <w:sz w:val="24"/>
      <w:szCs w:val="24"/>
      <w:lang w:eastAsia="ru-RU"/>
    </w:rPr>
  </w:style>
  <w:style w:type="paragraph" w:styleId="ab">
    <w:name w:val="footer"/>
    <w:basedOn w:val="a0"/>
    <w:link w:val="ac"/>
    <w:unhideWhenUsed/>
    <w:rsid w:val="00C5376E"/>
    <w:pPr>
      <w:tabs>
        <w:tab w:val="center" w:pos="4677"/>
        <w:tab w:val="right" w:pos="9355"/>
      </w:tabs>
    </w:pPr>
  </w:style>
  <w:style w:type="character" w:customStyle="1" w:styleId="ac">
    <w:name w:val="Нижній колонтитул Знак"/>
    <w:basedOn w:val="a1"/>
    <w:link w:val="ab"/>
    <w:uiPriority w:val="99"/>
    <w:rsid w:val="00C5376E"/>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7B6D58"/>
    <w:rPr>
      <w:color w:val="605E5C"/>
      <w:shd w:val="clear" w:color="auto" w:fill="E1DFDD"/>
    </w:rPr>
  </w:style>
  <w:style w:type="character" w:customStyle="1" w:styleId="31">
    <w:name w:val="Неразрешенное упоминание3"/>
    <w:basedOn w:val="a1"/>
    <w:uiPriority w:val="99"/>
    <w:semiHidden/>
    <w:unhideWhenUsed/>
    <w:rsid w:val="007B6D58"/>
    <w:rPr>
      <w:color w:val="605E5C"/>
      <w:shd w:val="clear" w:color="auto" w:fill="E1DFDD"/>
    </w:rPr>
  </w:style>
  <w:style w:type="character" w:customStyle="1" w:styleId="hwtze">
    <w:name w:val="hwtze"/>
    <w:basedOn w:val="a1"/>
    <w:rsid w:val="009C2013"/>
  </w:style>
  <w:style w:type="character" w:styleId="ad">
    <w:name w:val="FollowedHyperlink"/>
    <w:basedOn w:val="a1"/>
    <w:unhideWhenUsed/>
    <w:rsid w:val="009C2013"/>
    <w:rPr>
      <w:color w:val="800080" w:themeColor="followedHyperlink"/>
      <w:u w:val="single"/>
    </w:rPr>
  </w:style>
  <w:style w:type="character" w:customStyle="1" w:styleId="41">
    <w:name w:val="Неразрешенное упоминание4"/>
    <w:basedOn w:val="a1"/>
    <w:uiPriority w:val="99"/>
    <w:semiHidden/>
    <w:unhideWhenUsed/>
    <w:rsid w:val="009C2013"/>
    <w:rPr>
      <w:color w:val="605E5C"/>
      <w:shd w:val="clear" w:color="auto" w:fill="E1DFDD"/>
    </w:rPr>
  </w:style>
  <w:style w:type="character" w:customStyle="1" w:styleId="spelle">
    <w:name w:val="spelle"/>
    <w:rsid w:val="00F35906"/>
  </w:style>
  <w:style w:type="character" w:customStyle="1" w:styleId="gmail-msohyperlink">
    <w:name w:val="gmail-msohyperlink"/>
    <w:basedOn w:val="a1"/>
    <w:rsid w:val="00B76464"/>
  </w:style>
  <w:style w:type="paragraph" w:styleId="ae">
    <w:name w:val="No Spacing"/>
    <w:uiPriority w:val="1"/>
    <w:qFormat/>
    <w:rsid w:val="002565D4"/>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FE50D5"/>
  </w:style>
  <w:style w:type="character" w:customStyle="1" w:styleId="51">
    <w:name w:val="Неразрешенное упоминание5"/>
    <w:basedOn w:val="a1"/>
    <w:uiPriority w:val="99"/>
    <w:semiHidden/>
    <w:unhideWhenUsed/>
    <w:rsid w:val="005D4A34"/>
    <w:rPr>
      <w:color w:val="605E5C"/>
      <w:shd w:val="clear" w:color="auto" w:fill="E1DFDD"/>
    </w:rPr>
  </w:style>
  <w:style w:type="character" w:customStyle="1" w:styleId="ams">
    <w:name w:val="ams"/>
    <w:basedOn w:val="a1"/>
    <w:rsid w:val="007F3856"/>
  </w:style>
  <w:style w:type="character" w:customStyle="1" w:styleId="sigla">
    <w:name w:val="sigla"/>
    <w:basedOn w:val="a1"/>
    <w:rsid w:val="00DB544D"/>
  </w:style>
  <w:style w:type="character" w:customStyle="1" w:styleId="article-authorposition">
    <w:name w:val="article-author__position"/>
    <w:basedOn w:val="a1"/>
    <w:rsid w:val="00590489"/>
  </w:style>
  <w:style w:type="character" w:customStyle="1" w:styleId="6">
    <w:name w:val="Неразрешенное упоминание6"/>
    <w:basedOn w:val="a1"/>
    <w:uiPriority w:val="99"/>
    <w:semiHidden/>
    <w:unhideWhenUsed/>
    <w:rsid w:val="00394C7E"/>
    <w:rPr>
      <w:color w:val="605E5C"/>
      <w:shd w:val="clear" w:color="auto" w:fill="E1DFDD"/>
    </w:rPr>
  </w:style>
  <w:style w:type="character" w:customStyle="1" w:styleId="name">
    <w:name w:val="name"/>
    <w:basedOn w:val="a1"/>
    <w:rsid w:val="00781022"/>
  </w:style>
  <w:style w:type="character" w:customStyle="1" w:styleId="7">
    <w:name w:val="Неразрешенное упоминание7"/>
    <w:basedOn w:val="a1"/>
    <w:uiPriority w:val="99"/>
    <w:semiHidden/>
    <w:unhideWhenUsed/>
    <w:rsid w:val="00F316B9"/>
    <w:rPr>
      <w:color w:val="605E5C"/>
      <w:shd w:val="clear" w:color="auto" w:fill="E1DFDD"/>
    </w:rPr>
  </w:style>
  <w:style w:type="paragraph" w:customStyle="1" w:styleId="af">
    <w:basedOn w:val="a0"/>
    <w:next w:val="a5"/>
    <w:rsid w:val="0074314F"/>
    <w:pPr>
      <w:spacing w:before="100" w:beforeAutospacing="1" w:after="100" w:afterAutospacing="1"/>
    </w:pPr>
  </w:style>
  <w:style w:type="character" w:customStyle="1" w:styleId="hgkelc">
    <w:name w:val="hgkelc"/>
    <w:basedOn w:val="a1"/>
    <w:rsid w:val="00655631"/>
  </w:style>
  <w:style w:type="character" w:customStyle="1" w:styleId="12">
    <w:name w:val="Незакрита згадка1"/>
    <w:basedOn w:val="a1"/>
    <w:uiPriority w:val="99"/>
    <w:semiHidden/>
    <w:unhideWhenUsed/>
    <w:rsid w:val="00130890"/>
    <w:rPr>
      <w:color w:val="605E5C"/>
      <w:shd w:val="clear" w:color="auto" w:fill="E1DFDD"/>
    </w:rPr>
  </w:style>
  <w:style w:type="character" w:customStyle="1" w:styleId="b-previewlist-title">
    <w:name w:val="b-preview__list-title"/>
    <w:basedOn w:val="a1"/>
    <w:rsid w:val="002A263A"/>
  </w:style>
  <w:style w:type="character" w:customStyle="1" w:styleId="b-previewlist-teaser">
    <w:name w:val="b-preview__list-teaser"/>
    <w:basedOn w:val="a1"/>
    <w:rsid w:val="002A263A"/>
  </w:style>
  <w:style w:type="paragraph" w:customStyle="1" w:styleId="indent">
    <w:name w:val="indent"/>
    <w:basedOn w:val="a0"/>
    <w:rsid w:val="002A263A"/>
    <w:pPr>
      <w:spacing w:before="100" w:beforeAutospacing="1" w:after="100" w:afterAutospacing="1"/>
    </w:pPr>
  </w:style>
  <w:style w:type="character" w:customStyle="1" w:styleId="g-gate">
    <w:name w:val="g-gate"/>
    <w:basedOn w:val="a1"/>
    <w:rsid w:val="002A263A"/>
  </w:style>
  <w:style w:type="character" w:customStyle="1" w:styleId="stattext">
    <w:name w:val="stat_text"/>
    <w:basedOn w:val="a1"/>
    <w:rsid w:val="002A263A"/>
  </w:style>
  <w:style w:type="paragraph" w:styleId="a">
    <w:name w:val="List Bullet"/>
    <w:basedOn w:val="a0"/>
    <w:rsid w:val="002A263A"/>
    <w:pPr>
      <w:numPr>
        <w:numId w:val="1"/>
      </w:numPr>
    </w:pPr>
  </w:style>
  <w:style w:type="character" w:customStyle="1" w:styleId="author">
    <w:name w:val="author"/>
    <w:basedOn w:val="a1"/>
    <w:rsid w:val="002A263A"/>
  </w:style>
  <w:style w:type="character" w:customStyle="1" w:styleId="13">
    <w:name w:val="Заголовок1"/>
    <w:basedOn w:val="a1"/>
    <w:rsid w:val="002A263A"/>
  </w:style>
  <w:style w:type="character" w:customStyle="1" w:styleId="light">
    <w:name w:val="light"/>
    <w:basedOn w:val="a1"/>
    <w:rsid w:val="002A263A"/>
  </w:style>
  <w:style w:type="paragraph" w:customStyle="1" w:styleId="alignright">
    <w:name w:val=":align_right"/>
    <w:basedOn w:val="a0"/>
    <w:rsid w:val="002A263A"/>
    <w:pPr>
      <w:spacing w:before="100" w:beforeAutospacing="1" w:after="100" w:afterAutospacing="1"/>
    </w:pPr>
  </w:style>
  <w:style w:type="character" w:customStyle="1" w:styleId="b-issuelist-item-title">
    <w:name w:val="b-issue__list-item-title"/>
    <w:basedOn w:val="a1"/>
    <w:rsid w:val="002A263A"/>
  </w:style>
  <w:style w:type="character" w:customStyle="1" w:styleId="b-issuelist-item-short">
    <w:name w:val="b-issue__list-item-short"/>
    <w:basedOn w:val="a1"/>
    <w:rsid w:val="002A263A"/>
  </w:style>
  <w:style w:type="paragraph" w:customStyle="1" w:styleId="footnote">
    <w:name w:val="footnote"/>
    <w:basedOn w:val="a0"/>
    <w:rsid w:val="002A263A"/>
    <w:pPr>
      <w:spacing w:before="100" w:beforeAutospacing="1" w:after="100" w:afterAutospacing="1"/>
    </w:pPr>
  </w:style>
  <w:style w:type="character" w:customStyle="1" w:styleId="tlid-translationtranslation">
    <w:name w:val="tlid-translation translation"/>
    <w:basedOn w:val="a1"/>
    <w:rsid w:val="002A263A"/>
  </w:style>
  <w:style w:type="paragraph" w:customStyle="1" w:styleId="bolditalicmtop10">
    <w:name w:val="bold italic m_top10"/>
    <w:basedOn w:val="a0"/>
    <w:rsid w:val="002A263A"/>
    <w:pPr>
      <w:spacing w:before="100" w:beforeAutospacing="1" w:after="100" w:afterAutospacing="1"/>
    </w:pPr>
  </w:style>
  <w:style w:type="character" w:customStyle="1" w:styleId="time">
    <w:name w:val="time"/>
    <w:basedOn w:val="a1"/>
    <w:rsid w:val="002A263A"/>
  </w:style>
  <w:style w:type="character" w:customStyle="1" w:styleId="itemmdash">
    <w:name w:val="item__mdash"/>
    <w:basedOn w:val="a1"/>
    <w:rsid w:val="002A263A"/>
  </w:style>
  <w:style w:type="paragraph" w:customStyle="1" w:styleId="14">
    <w:name w:val="Обычный1"/>
    <w:rsid w:val="002A263A"/>
    <w:pPr>
      <w:spacing w:after="0"/>
    </w:pPr>
    <w:rPr>
      <w:rFonts w:ascii="Arial" w:eastAsia="Times New Roman" w:hAnsi="Arial" w:cs="Arial"/>
      <w:lang w:val="ru" w:eastAsia="ru-RU"/>
    </w:rPr>
  </w:style>
  <w:style w:type="character" w:customStyle="1" w:styleId="b-artoffer-paidtext">
    <w:name w:val="b-art__offer-paid__text"/>
    <w:basedOn w:val="a1"/>
    <w:rsid w:val="002A263A"/>
  </w:style>
  <w:style w:type="character" w:customStyle="1" w:styleId="b-artoffer-paidlinkjs-in">
    <w:name w:val="b-art__offer-paid__link js-in"/>
    <w:basedOn w:val="a1"/>
    <w:rsid w:val="002A263A"/>
  </w:style>
  <w:style w:type="character" w:customStyle="1" w:styleId="b-ad-disabletext">
    <w:name w:val="b-ad-disable__text"/>
    <w:basedOn w:val="a1"/>
    <w:rsid w:val="002A263A"/>
  </w:style>
  <w:style w:type="paragraph" w:customStyle="1" w:styleId="ListParagraph1">
    <w:name w:val="List Paragraph1"/>
    <w:basedOn w:val="a0"/>
    <w:rsid w:val="002A263A"/>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2A263A"/>
  </w:style>
  <w:style w:type="paragraph" w:customStyle="1" w:styleId="justifyfull">
    <w:name w:val="justifyfull"/>
    <w:basedOn w:val="a0"/>
    <w:rsid w:val="002A263A"/>
    <w:pPr>
      <w:spacing w:before="100" w:beforeAutospacing="1" w:after="100" w:afterAutospacing="1"/>
    </w:pPr>
  </w:style>
  <w:style w:type="paragraph" w:customStyle="1" w:styleId="msonospacing0">
    <w:name w:val="msonospacing"/>
    <w:basedOn w:val="a0"/>
    <w:rsid w:val="002A263A"/>
    <w:pPr>
      <w:spacing w:before="100" w:beforeAutospacing="1" w:after="100" w:afterAutospacing="1"/>
    </w:pPr>
  </w:style>
  <w:style w:type="paragraph" w:customStyle="1" w:styleId="15">
    <w:name w:val="Абзац списка1"/>
    <w:basedOn w:val="a0"/>
    <w:uiPriority w:val="34"/>
    <w:qFormat/>
    <w:rsid w:val="002A263A"/>
    <w:pPr>
      <w:ind w:left="708"/>
    </w:pPr>
  </w:style>
  <w:style w:type="character" w:customStyle="1" w:styleId="jlqj4bchmk0b">
    <w:name w:val="jlqj4b chmk0b"/>
    <w:basedOn w:val="a1"/>
    <w:rsid w:val="002A263A"/>
  </w:style>
  <w:style w:type="character" w:customStyle="1" w:styleId="jlqj4b">
    <w:name w:val="jlqj4b"/>
    <w:basedOn w:val="a1"/>
    <w:rsid w:val="002A263A"/>
  </w:style>
  <w:style w:type="character" w:customStyle="1" w:styleId="acopre">
    <w:name w:val="acopre"/>
    <w:rsid w:val="002A263A"/>
  </w:style>
  <w:style w:type="character" w:customStyle="1" w:styleId="viiyi">
    <w:name w:val="viiyi"/>
    <w:basedOn w:val="a1"/>
    <w:rsid w:val="002A263A"/>
  </w:style>
  <w:style w:type="character" w:customStyle="1" w:styleId="material-icons-extendedvfppkd-bz112c-kbdsod">
    <w:name w:val="material-icons-extended vfppkd-bz112c-kbdsod"/>
    <w:basedOn w:val="a1"/>
    <w:rsid w:val="002A263A"/>
  </w:style>
  <w:style w:type="paragraph" w:customStyle="1" w:styleId="23">
    <w:name w:val="Абзац списка2"/>
    <w:basedOn w:val="a0"/>
    <w:uiPriority w:val="34"/>
    <w:qFormat/>
    <w:rsid w:val="002A263A"/>
    <w:pPr>
      <w:ind w:left="708"/>
    </w:pPr>
  </w:style>
  <w:style w:type="character" w:customStyle="1" w:styleId="articleheadline">
    <w:name w:val="article__headline"/>
    <w:basedOn w:val="a1"/>
    <w:rsid w:val="002A263A"/>
  </w:style>
  <w:style w:type="character" w:customStyle="1" w:styleId="nc684nl6">
    <w:name w:val="nc684nl6"/>
    <w:basedOn w:val="a1"/>
    <w:rsid w:val="002A263A"/>
  </w:style>
  <w:style w:type="character" w:styleId="af0">
    <w:name w:val="annotation reference"/>
    <w:rsid w:val="002A263A"/>
    <w:rPr>
      <w:sz w:val="16"/>
      <w:szCs w:val="16"/>
    </w:rPr>
  </w:style>
  <w:style w:type="paragraph" w:styleId="af1">
    <w:name w:val="annotation text"/>
    <w:basedOn w:val="a0"/>
    <w:link w:val="af2"/>
    <w:rsid w:val="002A263A"/>
    <w:rPr>
      <w:sz w:val="20"/>
      <w:szCs w:val="20"/>
    </w:rPr>
  </w:style>
  <w:style w:type="character" w:customStyle="1" w:styleId="af2">
    <w:name w:val="Текст примітки Знак"/>
    <w:basedOn w:val="a1"/>
    <w:link w:val="af1"/>
    <w:rsid w:val="002A263A"/>
    <w:rPr>
      <w:rFonts w:ascii="Times New Roman" w:eastAsia="Times New Roman" w:hAnsi="Times New Roman" w:cs="Times New Roman"/>
      <w:sz w:val="20"/>
      <w:szCs w:val="20"/>
      <w:lang w:eastAsia="ru-RU"/>
    </w:rPr>
  </w:style>
  <w:style w:type="paragraph" w:styleId="af3">
    <w:name w:val="annotation subject"/>
    <w:basedOn w:val="af1"/>
    <w:next w:val="af1"/>
    <w:link w:val="af4"/>
    <w:rsid w:val="002A263A"/>
    <w:rPr>
      <w:b/>
      <w:bCs/>
    </w:rPr>
  </w:style>
  <w:style w:type="character" w:customStyle="1" w:styleId="af4">
    <w:name w:val="Тема примітки Знак"/>
    <w:basedOn w:val="af2"/>
    <w:link w:val="af3"/>
    <w:rsid w:val="002A263A"/>
    <w:rPr>
      <w:rFonts w:ascii="Times New Roman" w:eastAsia="Times New Roman" w:hAnsi="Times New Roman" w:cs="Times New Roman"/>
      <w:b/>
      <w:bCs/>
      <w:sz w:val="20"/>
      <w:szCs w:val="20"/>
      <w:lang w:eastAsia="ru-RU"/>
    </w:rPr>
  </w:style>
  <w:style w:type="paragraph" w:styleId="af5">
    <w:name w:val="Revision"/>
    <w:hidden/>
    <w:uiPriority w:val="99"/>
    <w:semiHidden/>
    <w:rsid w:val="002A263A"/>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437A7D"/>
    <w:pPr>
      <w:spacing w:before="100" w:beforeAutospacing="1" w:after="100" w:afterAutospacing="1"/>
    </w:pPr>
  </w:style>
  <w:style w:type="paragraph" w:customStyle="1" w:styleId="msonormal0">
    <w:name w:val="msonormal"/>
    <w:basedOn w:val="a0"/>
    <w:uiPriority w:val="99"/>
    <w:rsid w:val="00AF52CA"/>
    <w:pPr>
      <w:spacing w:before="100" w:beforeAutospacing="1" w:after="100" w:afterAutospacing="1"/>
    </w:pPr>
  </w:style>
  <w:style w:type="character" w:customStyle="1" w:styleId="24">
    <w:name w:val="Заголовок2"/>
    <w:basedOn w:val="a1"/>
    <w:rsid w:val="00954F48"/>
  </w:style>
  <w:style w:type="paragraph" w:customStyle="1" w:styleId="25">
    <w:name w:val="Обычный2"/>
    <w:rsid w:val="00954F48"/>
    <w:pPr>
      <w:spacing w:after="0"/>
    </w:pPr>
    <w:rPr>
      <w:rFonts w:ascii="Arial" w:eastAsia="Times New Roman" w:hAnsi="Arial" w:cs="Arial"/>
      <w:lang w:val="ru" w:eastAsia="ru-RU"/>
    </w:rPr>
  </w:style>
  <w:style w:type="character" w:customStyle="1" w:styleId="google-anno-t">
    <w:name w:val="google-anno-t"/>
    <w:basedOn w:val="a1"/>
    <w:rsid w:val="00954F48"/>
  </w:style>
  <w:style w:type="character" w:customStyle="1" w:styleId="32">
    <w:name w:val="Заголовок3"/>
    <w:basedOn w:val="a1"/>
    <w:rsid w:val="00216E93"/>
  </w:style>
  <w:style w:type="paragraph" w:customStyle="1" w:styleId="33">
    <w:name w:val="Обычный3"/>
    <w:rsid w:val="00216E93"/>
    <w:pPr>
      <w:spacing w:after="0"/>
    </w:pPr>
    <w:rPr>
      <w:rFonts w:ascii="Arial" w:eastAsia="Times New Roman" w:hAnsi="Arial" w:cs="Arial"/>
      <w:lang w:val="ru" w:eastAsia="ru-RU"/>
    </w:rPr>
  </w:style>
  <w:style w:type="character" w:customStyle="1" w:styleId="42">
    <w:name w:val="Заголовок4"/>
    <w:basedOn w:val="a1"/>
    <w:rsid w:val="00CF6E25"/>
  </w:style>
  <w:style w:type="paragraph" w:customStyle="1" w:styleId="43">
    <w:name w:val="Обычный4"/>
    <w:rsid w:val="00CF6E25"/>
    <w:pPr>
      <w:spacing w:after="0"/>
    </w:pPr>
    <w:rPr>
      <w:rFonts w:ascii="Arial" w:eastAsia="Times New Roman" w:hAnsi="Arial" w:cs="Arial"/>
      <w:lang w:val="ru" w:eastAsia="ru-RU"/>
    </w:rPr>
  </w:style>
  <w:style w:type="character" w:customStyle="1" w:styleId="52">
    <w:name w:val="Заголовок5"/>
    <w:basedOn w:val="a1"/>
    <w:rsid w:val="00024235"/>
  </w:style>
  <w:style w:type="paragraph" w:customStyle="1" w:styleId="53">
    <w:name w:val="Обычный5"/>
    <w:rsid w:val="00024235"/>
    <w:pPr>
      <w:spacing w:after="0"/>
    </w:pPr>
    <w:rPr>
      <w:rFonts w:ascii="Arial" w:eastAsia="Times New Roman" w:hAnsi="Arial" w:cs="Arial"/>
      <w:lang w:val="ru" w:eastAsia="ru-RU"/>
    </w:rPr>
  </w:style>
  <w:style w:type="character" w:customStyle="1" w:styleId="60">
    <w:name w:val="Заголовок6"/>
    <w:basedOn w:val="a1"/>
    <w:rsid w:val="004C1DE8"/>
  </w:style>
  <w:style w:type="paragraph" w:customStyle="1" w:styleId="61">
    <w:name w:val="Обычный6"/>
    <w:rsid w:val="004C1DE8"/>
    <w:pPr>
      <w:spacing w:after="0"/>
    </w:pPr>
    <w:rPr>
      <w:rFonts w:ascii="Arial" w:eastAsia="Times New Roman" w:hAnsi="Arial" w:cs="Arial"/>
      <w:lang w:val="ru" w:eastAsia="ru-RU"/>
    </w:rPr>
  </w:style>
  <w:style w:type="character" w:customStyle="1" w:styleId="70">
    <w:name w:val="Заголовок7"/>
    <w:basedOn w:val="a1"/>
    <w:rsid w:val="00815696"/>
  </w:style>
  <w:style w:type="paragraph" w:customStyle="1" w:styleId="71">
    <w:name w:val="Обычный7"/>
    <w:rsid w:val="00815696"/>
    <w:pPr>
      <w:spacing w:after="0"/>
    </w:pPr>
    <w:rPr>
      <w:rFonts w:ascii="Arial" w:eastAsia="Times New Roman" w:hAnsi="Arial" w:cs="Arial"/>
      <w:lang w:val="ru" w:eastAsia="ru-RU"/>
    </w:rPr>
  </w:style>
  <w:style w:type="character" w:customStyle="1" w:styleId="value">
    <w:name w:val="value"/>
    <w:basedOn w:val="a1"/>
    <w:rsid w:val="00815696"/>
  </w:style>
  <w:style w:type="character" w:customStyle="1" w:styleId="8">
    <w:name w:val="Заголовок8"/>
    <w:basedOn w:val="a1"/>
    <w:rsid w:val="007869D1"/>
  </w:style>
  <w:style w:type="paragraph" w:customStyle="1" w:styleId="80">
    <w:name w:val="Обычный8"/>
    <w:rsid w:val="007869D1"/>
    <w:pPr>
      <w:spacing w:after="0"/>
    </w:pPr>
    <w:rPr>
      <w:rFonts w:ascii="Arial" w:eastAsia="Times New Roman" w:hAnsi="Arial" w:cs="Arial"/>
      <w:lang w:val="ru" w:eastAsia="ru-RU"/>
    </w:rPr>
  </w:style>
  <w:style w:type="character" w:customStyle="1" w:styleId="9">
    <w:name w:val="Заголовок9"/>
    <w:basedOn w:val="a1"/>
    <w:rsid w:val="006017FD"/>
  </w:style>
  <w:style w:type="paragraph" w:customStyle="1" w:styleId="90">
    <w:name w:val="Обычный9"/>
    <w:rsid w:val="006017FD"/>
    <w:pPr>
      <w:spacing w:after="0"/>
    </w:pPr>
    <w:rPr>
      <w:rFonts w:ascii="Arial" w:eastAsia="Times New Roman" w:hAnsi="Arial" w:cs="Arial"/>
      <w:lang w:val="ru" w:eastAsia="ru-RU"/>
    </w:rPr>
  </w:style>
  <w:style w:type="character" w:customStyle="1" w:styleId="100">
    <w:name w:val="Заголовок10"/>
    <w:basedOn w:val="a1"/>
    <w:rsid w:val="00A33E09"/>
  </w:style>
  <w:style w:type="paragraph" w:customStyle="1" w:styleId="101">
    <w:name w:val="Обычный10"/>
    <w:rsid w:val="00A33E09"/>
    <w:pPr>
      <w:spacing w:after="0"/>
    </w:pPr>
    <w:rPr>
      <w:rFonts w:ascii="Arial" w:eastAsia="Times New Roman" w:hAnsi="Arial" w:cs="Arial"/>
      <w:lang w:val="ru" w:eastAsia="ru-RU"/>
    </w:rPr>
  </w:style>
  <w:style w:type="character" w:customStyle="1" w:styleId="110">
    <w:name w:val="Заголовок11"/>
    <w:basedOn w:val="a1"/>
    <w:rsid w:val="005513CE"/>
  </w:style>
  <w:style w:type="paragraph" w:customStyle="1" w:styleId="111">
    <w:name w:val="Обычный11"/>
    <w:rsid w:val="005513CE"/>
    <w:pPr>
      <w:spacing w:after="0"/>
    </w:pPr>
    <w:rPr>
      <w:rFonts w:ascii="Arial" w:eastAsia="Times New Roman" w:hAnsi="Arial" w:cs="Arial"/>
      <w:lang w:val="ru" w:eastAsia="ru-RU"/>
    </w:rPr>
  </w:style>
  <w:style w:type="character" w:customStyle="1" w:styleId="120">
    <w:name w:val="Заголовок12"/>
    <w:basedOn w:val="a1"/>
    <w:rsid w:val="00432081"/>
  </w:style>
  <w:style w:type="paragraph" w:customStyle="1" w:styleId="121">
    <w:name w:val="Обычный12"/>
    <w:rsid w:val="00432081"/>
    <w:pPr>
      <w:spacing w:after="0"/>
    </w:pPr>
    <w:rPr>
      <w:rFonts w:ascii="Arial" w:eastAsia="Times New Roman" w:hAnsi="Arial" w:cs="Arial"/>
      <w:lang w:val="ru" w:eastAsia="ru-RU"/>
    </w:rPr>
  </w:style>
  <w:style w:type="character" w:customStyle="1" w:styleId="16">
    <w:name w:val="Назва1"/>
    <w:basedOn w:val="a1"/>
    <w:rsid w:val="00AA229C"/>
  </w:style>
  <w:style w:type="paragraph" w:customStyle="1" w:styleId="17">
    <w:name w:val="Звичайний1"/>
    <w:rsid w:val="00AA229C"/>
    <w:pPr>
      <w:spacing w:after="0"/>
    </w:pPr>
    <w:rPr>
      <w:rFonts w:ascii="Arial" w:eastAsia="Times New Roman" w:hAnsi="Arial" w:cs="Arial"/>
      <w:lang w:val="ru" w:eastAsia="ru-RU"/>
    </w:rPr>
  </w:style>
  <w:style w:type="character" w:customStyle="1" w:styleId="26">
    <w:name w:val="Назва2"/>
    <w:basedOn w:val="a1"/>
    <w:rsid w:val="00001DF1"/>
  </w:style>
  <w:style w:type="paragraph" w:customStyle="1" w:styleId="27">
    <w:name w:val="Звичайний2"/>
    <w:rsid w:val="00001DF1"/>
    <w:pPr>
      <w:spacing w:after="0"/>
    </w:pPr>
    <w:rPr>
      <w:rFonts w:ascii="Arial" w:eastAsia="Times New Roman" w:hAnsi="Arial" w:cs="Arial"/>
      <w:lang w:val="ru" w:eastAsia="ru-RU"/>
    </w:rPr>
  </w:style>
  <w:style w:type="character" w:customStyle="1" w:styleId="34">
    <w:name w:val="Назва3"/>
    <w:basedOn w:val="a1"/>
    <w:rsid w:val="000A0831"/>
  </w:style>
  <w:style w:type="paragraph" w:customStyle="1" w:styleId="35">
    <w:name w:val="Звичайний3"/>
    <w:rsid w:val="000A0831"/>
    <w:pPr>
      <w:spacing w:after="0"/>
    </w:pPr>
    <w:rPr>
      <w:rFonts w:ascii="Arial" w:eastAsia="Times New Roman" w:hAnsi="Arial" w:cs="Arial"/>
      <w:lang w:val="ru" w:eastAsia="ru-RU"/>
    </w:rPr>
  </w:style>
  <w:style w:type="character" w:customStyle="1" w:styleId="44">
    <w:name w:val="Назва4"/>
    <w:basedOn w:val="a1"/>
    <w:rsid w:val="00B626DD"/>
  </w:style>
  <w:style w:type="paragraph" w:customStyle="1" w:styleId="45">
    <w:name w:val="Звичайний4"/>
    <w:rsid w:val="00B626DD"/>
    <w:pPr>
      <w:spacing w:after="0"/>
    </w:pPr>
    <w:rPr>
      <w:rFonts w:ascii="Arial" w:eastAsia="Times New Roman" w:hAnsi="Arial" w:cs="Arial"/>
      <w:lang w:val="ru" w:eastAsia="ru-RU"/>
    </w:rPr>
  </w:style>
  <w:style w:type="character" w:customStyle="1" w:styleId="54">
    <w:name w:val="Назва5"/>
    <w:basedOn w:val="a1"/>
    <w:rsid w:val="00CF1840"/>
  </w:style>
  <w:style w:type="paragraph" w:customStyle="1" w:styleId="55">
    <w:name w:val="Звичайний5"/>
    <w:rsid w:val="00CF1840"/>
    <w:pPr>
      <w:spacing w:after="0"/>
    </w:pPr>
    <w:rPr>
      <w:rFonts w:ascii="Arial" w:eastAsia="Times New Roman" w:hAnsi="Arial" w:cs="Arial"/>
      <w:lang w:val="ru" w:eastAsia="ru-RU"/>
    </w:rPr>
  </w:style>
  <w:style w:type="character" w:customStyle="1" w:styleId="62">
    <w:name w:val="Назва6"/>
    <w:basedOn w:val="a1"/>
    <w:rsid w:val="005951AA"/>
  </w:style>
  <w:style w:type="paragraph" w:customStyle="1" w:styleId="63">
    <w:name w:val="Звичайний6"/>
    <w:rsid w:val="005951AA"/>
    <w:pPr>
      <w:spacing w:after="0"/>
    </w:pPr>
    <w:rPr>
      <w:rFonts w:ascii="Arial" w:eastAsia="Times New Roman" w:hAnsi="Arial" w:cs="Arial"/>
      <w:lang w:val="ru" w:eastAsia="ru-RU"/>
    </w:rPr>
  </w:style>
  <w:style w:type="character" w:customStyle="1" w:styleId="72">
    <w:name w:val="Назва7"/>
    <w:basedOn w:val="a1"/>
    <w:rsid w:val="001172AD"/>
  </w:style>
  <w:style w:type="paragraph" w:customStyle="1" w:styleId="73">
    <w:name w:val="Звичайний7"/>
    <w:rsid w:val="001172AD"/>
    <w:pPr>
      <w:spacing w:after="0"/>
    </w:pPr>
    <w:rPr>
      <w:rFonts w:ascii="Arial" w:eastAsia="Times New Roman" w:hAnsi="Arial" w:cs="Arial"/>
      <w:lang w:val="ru" w:eastAsia="ru-RU"/>
    </w:rPr>
  </w:style>
  <w:style w:type="character" w:customStyle="1" w:styleId="81">
    <w:name w:val="Назва8"/>
    <w:basedOn w:val="a1"/>
    <w:rsid w:val="001B39C3"/>
  </w:style>
  <w:style w:type="paragraph" w:customStyle="1" w:styleId="82">
    <w:name w:val="Звичайний8"/>
    <w:rsid w:val="001B39C3"/>
    <w:pPr>
      <w:spacing w:after="0"/>
    </w:pPr>
    <w:rPr>
      <w:rFonts w:ascii="Arial" w:eastAsia="Times New Roman" w:hAnsi="Arial" w:cs="Arial"/>
      <w:lang w:val="ru" w:eastAsia="ru-RU"/>
    </w:rPr>
  </w:style>
  <w:style w:type="character" w:customStyle="1" w:styleId="91">
    <w:name w:val="Назва9"/>
    <w:basedOn w:val="a1"/>
    <w:rsid w:val="008B7009"/>
  </w:style>
  <w:style w:type="paragraph" w:customStyle="1" w:styleId="92">
    <w:name w:val="Звичайний9"/>
    <w:rsid w:val="008B7009"/>
    <w:pPr>
      <w:spacing w:after="0"/>
    </w:pPr>
    <w:rPr>
      <w:rFonts w:ascii="Arial" w:eastAsia="Times New Roman" w:hAnsi="Arial" w:cs="Arial"/>
      <w:lang w:val="ru" w:eastAsia="ru-RU"/>
    </w:rPr>
  </w:style>
  <w:style w:type="character" w:customStyle="1" w:styleId="102">
    <w:name w:val="Назва10"/>
    <w:basedOn w:val="a1"/>
    <w:rsid w:val="0054390D"/>
  </w:style>
  <w:style w:type="paragraph" w:customStyle="1" w:styleId="103">
    <w:name w:val="Звичайний10"/>
    <w:rsid w:val="0054390D"/>
    <w:pPr>
      <w:spacing w:after="0"/>
    </w:pPr>
    <w:rPr>
      <w:rFonts w:ascii="Arial" w:eastAsia="Times New Roman" w:hAnsi="Arial" w:cs="Arial"/>
      <w:lang w:val="ru" w:eastAsia="ru-RU"/>
    </w:rPr>
  </w:style>
  <w:style w:type="character" w:customStyle="1" w:styleId="112">
    <w:name w:val="Назва11"/>
    <w:basedOn w:val="a1"/>
    <w:rsid w:val="00BA6997"/>
  </w:style>
  <w:style w:type="paragraph" w:customStyle="1" w:styleId="113">
    <w:name w:val="Звичайний11"/>
    <w:rsid w:val="00BA6997"/>
    <w:pPr>
      <w:spacing w:after="0"/>
    </w:pPr>
    <w:rPr>
      <w:rFonts w:ascii="Arial" w:eastAsia="Times New Roman" w:hAnsi="Arial" w:cs="Arial"/>
      <w:lang w:val="ru" w:eastAsia="ru-RU"/>
    </w:rPr>
  </w:style>
  <w:style w:type="character" w:customStyle="1" w:styleId="122">
    <w:name w:val="Назва12"/>
    <w:basedOn w:val="a1"/>
    <w:rsid w:val="006F31C0"/>
  </w:style>
  <w:style w:type="paragraph" w:customStyle="1" w:styleId="123">
    <w:name w:val="Звичайний12"/>
    <w:rsid w:val="006F31C0"/>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6F31C0"/>
    <w:rPr>
      <w:color w:val="605E5C"/>
      <w:shd w:val="clear" w:color="auto" w:fill="E1DFDD"/>
    </w:rPr>
  </w:style>
  <w:style w:type="character" w:customStyle="1" w:styleId="vuuxrf">
    <w:name w:val="vuuxrf"/>
    <w:basedOn w:val="a1"/>
    <w:rsid w:val="006F31C0"/>
  </w:style>
  <w:style w:type="character" w:styleId="HTML">
    <w:name w:val="HTML Cite"/>
    <w:uiPriority w:val="99"/>
    <w:unhideWhenUsed/>
    <w:rsid w:val="006F31C0"/>
    <w:rPr>
      <w:i/>
      <w:iCs/>
    </w:rPr>
  </w:style>
  <w:style w:type="character" w:customStyle="1" w:styleId="ylgvce">
    <w:name w:val="ylgvce"/>
    <w:basedOn w:val="a1"/>
    <w:rsid w:val="006F31C0"/>
  </w:style>
  <w:style w:type="character" w:customStyle="1" w:styleId="zgwo7">
    <w:name w:val="zgwo7"/>
    <w:basedOn w:val="a1"/>
    <w:rsid w:val="006F31C0"/>
  </w:style>
  <w:style w:type="character" w:customStyle="1" w:styleId="lewnzc">
    <w:name w:val="lewnzc"/>
    <w:basedOn w:val="a1"/>
    <w:rsid w:val="006F31C0"/>
  </w:style>
  <w:style w:type="character" w:customStyle="1" w:styleId="130">
    <w:name w:val="Назва13"/>
    <w:basedOn w:val="a1"/>
    <w:rsid w:val="00A8673E"/>
  </w:style>
  <w:style w:type="paragraph" w:customStyle="1" w:styleId="131">
    <w:name w:val="Звичайний13"/>
    <w:rsid w:val="00A8673E"/>
    <w:pPr>
      <w:spacing w:after="0"/>
    </w:pPr>
    <w:rPr>
      <w:rFonts w:ascii="Arial" w:eastAsia="Times New Roman" w:hAnsi="Arial" w:cs="Arial"/>
      <w:lang w:val="ru" w:eastAsia="ru-RU"/>
    </w:rPr>
  </w:style>
  <w:style w:type="character" w:customStyle="1" w:styleId="140">
    <w:name w:val="Назва14"/>
    <w:basedOn w:val="a1"/>
    <w:rsid w:val="00325969"/>
  </w:style>
  <w:style w:type="paragraph" w:customStyle="1" w:styleId="141">
    <w:name w:val="Звичайний14"/>
    <w:rsid w:val="00325969"/>
    <w:pPr>
      <w:spacing w:after="0"/>
    </w:pPr>
    <w:rPr>
      <w:rFonts w:ascii="Arial" w:eastAsia="Times New Roman" w:hAnsi="Arial" w:cs="Arial"/>
      <w:lang w:val="ru" w:eastAsia="ru-RU"/>
    </w:rPr>
  </w:style>
  <w:style w:type="character" w:customStyle="1" w:styleId="150">
    <w:name w:val="Назва15"/>
    <w:basedOn w:val="a1"/>
    <w:rsid w:val="00D74200"/>
  </w:style>
  <w:style w:type="paragraph" w:customStyle="1" w:styleId="151">
    <w:name w:val="Звичайний15"/>
    <w:rsid w:val="00D74200"/>
    <w:pPr>
      <w:spacing w:after="0"/>
    </w:pPr>
    <w:rPr>
      <w:rFonts w:ascii="Arial" w:eastAsia="Times New Roman" w:hAnsi="Arial" w:cs="Arial"/>
      <w:lang w:val="ru" w:eastAsia="ru-RU"/>
    </w:rPr>
  </w:style>
  <w:style w:type="character" w:customStyle="1" w:styleId="160">
    <w:name w:val="Назва16"/>
    <w:basedOn w:val="a1"/>
    <w:rsid w:val="00E41537"/>
  </w:style>
  <w:style w:type="paragraph" w:customStyle="1" w:styleId="161">
    <w:name w:val="Звичайний16"/>
    <w:rsid w:val="00E41537"/>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476424"/>
    <w:rPr>
      <w:color w:val="605E5C"/>
      <w:shd w:val="clear" w:color="auto" w:fill="E1DFDD"/>
    </w:rPr>
  </w:style>
  <w:style w:type="paragraph" w:customStyle="1" w:styleId="19">
    <w:name w:val="1"/>
    <w:basedOn w:val="a0"/>
    <w:next w:val="a5"/>
    <w:rsid w:val="00AC0DFC"/>
    <w:pPr>
      <w:spacing w:before="100" w:beforeAutospacing="1" w:after="100" w:afterAutospacing="1"/>
    </w:pPr>
  </w:style>
  <w:style w:type="character" w:customStyle="1" w:styleId="28">
    <w:name w:val="Незакрита згадка2"/>
    <w:basedOn w:val="a1"/>
    <w:uiPriority w:val="99"/>
    <w:semiHidden/>
    <w:unhideWhenUsed/>
    <w:rsid w:val="00A10C8F"/>
    <w:rPr>
      <w:color w:val="605E5C"/>
      <w:shd w:val="clear" w:color="auto" w:fill="E1DFDD"/>
    </w:rPr>
  </w:style>
  <w:style w:type="character" w:customStyle="1" w:styleId="UnresolvedMention">
    <w:name w:val="Unresolved Mention"/>
    <w:basedOn w:val="a1"/>
    <w:uiPriority w:val="99"/>
    <w:semiHidden/>
    <w:unhideWhenUsed/>
    <w:rsid w:val="00A10C8F"/>
    <w:rPr>
      <w:color w:val="605E5C"/>
      <w:shd w:val="clear" w:color="auto" w:fill="E1DFDD"/>
    </w:rPr>
  </w:style>
  <w:style w:type="character" w:customStyle="1" w:styleId="af7">
    <w:name w:val="Текст у виносці Знак"/>
    <w:basedOn w:val="a1"/>
    <w:link w:val="af8"/>
    <w:uiPriority w:val="99"/>
    <w:semiHidden/>
    <w:rsid w:val="00E02CC2"/>
    <w:rPr>
      <w:rFonts w:ascii="Segoe UI" w:hAnsi="Segoe UI" w:cs="Segoe UI"/>
      <w:sz w:val="18"/>
      <w:szCs w:val="18"/>
    </w:rPr>
  </w:style>
  <w:style w:type="paragraph" w:styleId="af8">
    <w:name w:val="Balloon Text"/>
    <w:basedOn w:val="a0"/>
    <w:link w:val="af7"/>
    <w:uiPriority w:val="99"/>
    <w:semiHidden/>
    <w:unhideWhenUsed/>
    <w:rsid w:val="00E02CC2"/>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E02CC2"/>
    <w:rPr>
      <w:rFonts w:ascii="Segoe UI" w:eastAsia="Times New Roman" w:hAnsi="Segoe UI" w:cs="Segoe UI"/>
      <w:sz w:val="18"/>
      <w:szCs w:val="18"/>
      <w:lang w:eastAsia="ru-RU"/>
    </w:rPr>
  </w:style>
  <w:style w:type="character" w:customStyle="1" w:styleId="36">
    <w:name w:val="Незакрита згадка3"/>
    <w:basedOn w:val="a1"/>
    <w:uiPriority w:val="99"/>
    <w:semiHidden/>
    <w:unhideWhenUsed/>
    <w:rsid w:val="003D55C7"/>
    <w:rPr>
      <w:color w:val="605E5C"/>
      <w:shd w:val="clear" w:color="auto" w:fill="E1DFDD"/>
    </w:rPr>
  </w:style>
  <w:style w:type="character" w:customStyle="1" w:styleId="46">
    <w:name w:val="Незакрита згадка4"/>
    <w:basedOn w:val="a1"/>
    <w:uiPriority w:val="99"/>
    <w:semiHidden/>
    <w:unhideWhenUsed/>
    <w:rsid w:val="003D55C7"/>
    <w:rPr>
      <w:color w:val="605E5C"/>
      <w:shd w:val="clear" w:color="auto" w:fill="E1DFDD"/>
    </w:rPr>
  </w:style>
  <w:style w:type="character" w:customStyle="1" w:styleId="gd">
    <w:name w:val="gd"/>
    <w:basedOn w:val="a1"/>
    <w:rsid w:val="00002C51"/>
  </w:style>
  <w:style w:type="character" w:customStyle="1" w:styleId="g3">
    <w:name w:val="g3"/>
    <w:basedOn w:val="a1"/>
    <w:rsid w:val="00002C51"/>
  </w:style>
  <w:style w:type="character" w:customStyle="1" w:styleId="hb">
    <w:name w:val="hb"/>
    <w:basedOn w:val="a1"/>
    <w:rsid w:val="00002C51"/>
  </w:style>
  <w:style w:type="character" w:customStyle="1" w:styleId="g2">
    <w:name w:val="g2"/>
    <w:basedOn w:val="a1"/>
    <w:rsid w:val="0000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303">
      <w:bodyDiv w:val="1"/>
      <w:marLeft w:val="0"/>
      <w:marRight w:val="0"/>
      <w:marTop w:val="0"/>
      <w:marBottom w:val="0"/>
      <w:divBdr>
        <w:top w:val="none" w:sz="0" w:space="0" w:color="auto"/>
        <w:left w:val="none" w:sz="0" w:space="0" w:color="auto"/>
        <w:bottom w:val="none" w:sz="0" w:space="0" w:color="auto"/>
        <w:right w:val="none" w:sz="0" w:space="0" w:color="auto"/>
      </w:divBdr>
    </w:div>
    <w:div w:id="481510473">
      <w:bodyDiv w:val="1"/>
      <w:marLeft w:val="0"/>
      <w:marRight w:val="0"/>
      <w:marTop w:val="0"/>
      <w:marBottom w:val="0"/>
      <w:divBdr>
        <w:top w:val="none" w:sz="0" w:space="0" w:color="auto"/>
        <w:left w:val="none" w:sz="0" w:space="0" w:color="auto"/>
        <w:bottom w:val="none" w:sz="0" w:space="0" w:color="auto"/>
        <w:right w:val="none" w:sz="0" w:space="0" w:color="auto"/>
      </w:divBdr>
    </w:div>
    <w:div w:id="1225490090">
      <w:bodyDiv w:val="1"/>
      <w:marLeft w:val="0"/>
      <w:marRight w:val="0"/>
      <w:marTop w:val="0"/>
      <w:marBottom w:val="0"/>
      <w:divBdr>
        <w:top w:val="none" w:sz="0" w:space="0" w:color="auto"/>
        <w:left w:val="none" w:sz="0" w:space="0" w:color="auto"/>
        <w:bottom w:val="none" w:sz="0" w:space="0" w:color="auto"/>
        <w:right w:val="none" w:sz="0" w:space="0" w:color="auto"/>
      </w:divBdr>
    </w:div>
    <w:div w:id="1333994893">
      <w:bodyDiv w:val="1"/>
      <w:marLeft w:val="0"/>
      <w:marRight w:val="0"/>
      <w:marTop w:val="0"/>
      <w:marBottom w:val="0"/>
      <w:divBdr>
        <w:top w:val="none" w:sz="0" w:space="0" w:color="auto"/>
        <w:left w:val="none" w:sz="0" w:space="0" w:color="auto"/>
        <w:bottom w:val="none" w:sz="0" w:space="0" w:color="auto"/>
        <w:right w:val="none" w:sz="0" w:space="0" w:color="auto"/>
      </w:divBdr>
    </w:div>
    <w:div w:id="1660965314">
      <w:bodyDiv w:val="1"/>
      <w:marLeft w:val="0"/>
      <w:marRight w:val="0"/>
      <w:marTop w:val="0"/>
      <w:marBottom w:val="0"/>
      <w:divBdr>
        <w:top w:val="none" w:sz="0" w:space="0" w:color="auto"/>
        <w:left w:val="none" w:sz="0" w:space="0" w:color="auto"/>
        <w:bottom w:val="none" w:sz="0" w:space="0" w:color="auto"/>
        <w:right w:val="none" w:sz="0" w:space="0" w:color="auto"/>
      </w:divBdr>
    </w:div>
    <w:div w:id="1661080998">
      <w:bodyDiv w:val="1"/>
      <w:marLeft w:val="0"/>
      <w:marRight w:val="0"/>
      <w:marTop w:val="0"/>
      <w:marBottom w:val="0"/>
      <w:divBdr>
        <w:top w:val="none" w:sz="0" w:space="0" w:color="auto"/>
        <w:left w:val="none" w:sz="0" w:space="0" w:color="auto"/>
        <w:bottom w:val="none" w:sz="0" w:space="0" w:color="auto"/>
        <w:right w:val="none" w:sz="0" w:space="0" w:color="auto"/>
      </w:divBdr>
    </w:div>
    <w:div w:id="1762024967">
      <w:bodyDiv w:val="1"/>
      <w:marLeft w:val="0"/>
      <w:marRight w:val="0"/>
      <w:marTop w:val="0"/>
      <w:marBottom w:val="0"/>
      <w:divBdr>
        <w:top w:val="none" w:sz="0" w:space="0" w:color="auto"/>
        <w:left w:val="none" w:sz="0" w:space="0" w:color="auto"/>
        <w:bottom w:val="none" w:sz="0" w:space="0" w:color="auto"/>
        <w:right w:val="none" w:sz="0" w:space="0" w:color="auto"/>
      </w:divBdr>
    </w:div>
    <w:div w:id="1797599123">
      <w:bodyDiv w:val="1"/>
      <w:marLeft w:val="0"/>
      <w:marRight w:val="0"/>
      <w:marTop w:val="0"/>
      <w:marBottom w:val="0"/>
      <w:divBdr>
        <w:top w:val="none" w:sz="0" w:space="0" w:color="auto"/>
        <w:left w:val="none" w:sz="0" w:space="0" w:color="auto"/>
        <w:bottom w:val="none" w:sz="0" w:space="0" w:color="auto"/>
        <w:right w:val="none" w:sz="0" w:space="0" w:color="auto"/>
      </w:divBdr>
    </w:div>
    <w:div w:id="1967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ua/holovu-chechni-ramzana-kadyrova-sudytymut-za-voienni-zlochyny/" TargetMode="External"/><Relationship Id="rId18" Type="http://schemas.openxmlformats.org/officeDocument/2006/relationships/hyperlink" Target="https://zn.ua/ukr/WORLD/putin-znovu-ljakaje-vsikh-jaderkoju-ta-zajaviv-pro-postanovku-na-bojove-cherhuvannja-orjeshnika.html" TargetMode="External"/><Relationship Id="rId26" Type="http://schemas.openxmlformats.org/officeDocument/2006/relationships/hyperlink" Target="https://ua.korrespondent.net/ukraine/4840872-ukraina-otrymala-rekordnyi-obsiah-zbroi-mo" TargetMode="External"/><Relationship Id="rId39" Type="http://schemas.openxmlformats.org/officeDocument/2006/relationships/hyperlink" Target="https://ua.korrespondent.net/kyiv/4841679-v-kyievi-demontuuit-pamiatnyky-bulhakovu-y-akhmatovii" TargetMode="External"/><Relationship Id="rId21" Type="http://schemas.openxmlformats.org/officeDocument/2006/relationships/hyperlink" Target="https://ua.korrespondent.net/ukraine/4841343-zelenskyi-nazvav-kluichovi-aspekty-harantii-bezpeky" TargetMode="External"/><Relationship Id="rId34" Type="http://schemas.openxmlformats.org/officeDocument/2006/relationships/hyperlink" Target="https://focus.ua/uk/eksklyuzivy/736596-rf-gotuye-udari-po-kns-u-sumah-zagroza-ekocidu-ta-instrukciya-diy" TargetMode="External"/><Relationship Id="rId42" Type="http://schemas.openxmlformats.org/officeDocument/2006/relationships/hyperlink" Target="https://ua.korrespondent.net/world/russia/4840864-putin-ukhvalyv-vyluchennia-zhytla-v-okupovanykh-rehionakh-ukrainy" TargetMode="External"/><Relationship Id="rId47" Type="http://schemas.openxmlformats.org/officeDocument/2006/relationships/hyperlink" Target="https://ua.korrespondent.net/ukraine/4839822-referendum-i-dedlain-saha-pro-myrnyi-plan-ssha" TargetMode="External"/><Relationship Id="rId50" Type="http://schemas.openxmlformats.org/officeDocument/2006/relationships/hyperlink" Target="https://fakty.ua/464520-zelenskij-vydvinul-uslovie-ssha-i-evrope-v-ramkah-mirnoj-iniciativy-trampa-chto-ob-etom-izvestno" TargetMode="External"/><Relationship Id="rId55" Type="http://schemas.openxmlformats.org/officeDocument/2006/relationships/hyperlink" Target="https://zn.ua/ukr/POLITICS/mi-ne-hotovi-vijti-z-donbasu-i-ssha-shukajut-kompromis-zelenskij.html" TargetMode="External"/><Relationship Id="rId63" Type="http://schemas.openxmlformats.org/officeDocument/2006/relationships/hyperlink" Target="https://focus.ua/uk/politics/736503-demilitarizovana-zona-vibori-ta-obmezhennya-armiji-u-cnn-rozkrili-zmist-20-punktnogo-mirnogo-planu" TargetMode="External"/><Relationship Id="rId68" Type="http://schemas.openxmlformats.org/officeDocument/2006/relationships/hyperlink" Target="https://focus.ua/uk/voennye-novosti/737179-udar-zs-rf-po-nato-nova-rosiyska-armiya-v-bilorusi-zagrozhuye-yevropi-detali" TargetMode="External"/><Relationship Id="rId76" Type="http://schemas.openxmlformats.org/officeDocument/2006/relationships/hyperlink" Target="https://ua.korrespondent.net/articles/4839609-rekordne-padinnia-tsin-na-rosiisku-naftu" TargetMode="External"/><Relationship Id="rId84" Type="http://schemas.openxmlformats.org/officeDocument/2006/relationships/hyperlink" Target="https://ua.korrespondent.net/ukraine/4841014-henshtab-otsinyv-sytuatsiui-na-fronti" TargetMode="External"/><Relationship Id="rId89" Type="http://schemas.openxmlformats.org/officeDocument/2006/relationships/hyperlink" Target="https://ua.korrespondent.net/world/4841010-uhorschyna-zablokuvala-zaiavu-yes-pro-rozshyrennia" TargetMode="External"/><Relationship Id="rId7" Type="http://schemas.openxmlformats.org/officeDocument/2006/relationships/endnotes" Target="endnotes.xml"/><Relationship Id="rId71" Type="http://schemas.openxmlformats.org/officeDocument/2006/relationships/hyperlink" Target="https://risu.ua/ugkc-bere-uchast-u-forumi-ukrayinciv-shidnoyi-yevropi_n160940" TargetMode="External"/><Relationship Id="rId92" Type="http://schemas.openxmlformats.org/officeDocument/2006/relationships/hyperlink" Target="https://perspectives.pp.ua/index.php/np/article/view/32670/32627" TargetMode="External"/><Relationship Id="rId2" Type="http://schemas.openxmlformats.org/officeDocument/2006/relationships/numbering" Target="numbering.xml"/><Relationship Id="rId16" Type="http://schemas.openxmlformats.org/officeDocument/2006/relationships/hyperlink" Target="https://umoloda.kyiv.ua/number/0/2006/192648/" TargetMode="External"/><Relationship Id="rId29" Type="http://schemas.openxmlformats.org/officeDocument/2006/relationships/hyperlink" Target="https://zn.ua/ukr/war/trehubov-rozpoviv-pro-skladnu-situatsiju-u-vovchansku-.html" TargetMode="External"/><Relationship Id="rId11" Type="http://schemas.openxmlformats.org/officeDocument/2006/relationships/hyperlink" Target="https://focus.ua/uk/voennye-novosti/737228-rpc-ta-fsb-osint-vikrili-merezhu-svyashchennikiv-ta-agentiv-rf-detali" TargetMode="External"/><Relationship Id="rId24" Type="http://schemas.openxmlformats.org/officeDocument/2006/relationships/hyperlink" Target="https://ua.korrespondent.net/ukraine/4840183-rodyny-zahyblykh-pid-chas-viiny-zhurnalistiv-otrymauit-derzhavnu-dopomohu" TargetMode="External"/><Relationship Id="rId32" Type="http://schemas.openxmlformats.org/officeDocument/2006/relationships/hyperlink" Target="https://focus.ua/uk/eksklyuzivy/736995-rf-masovo-viluchaye-zhitlo-na-tot-shcho-robiti-ukrajincyam-i-chi-znikaye-pravo-vlasnosti" TargetMode="External"/><Relationship Id="rId37" Type="http://schemas.openxmlformats.org/officeDocument/2006/relationships/hyperlink" Target="https://fakty.ua/464470-prosti-ukraina-my-postupili-s-toboj-pozorno-v-britanii-priznali-chto-zapad-kapituliroval-pered-rossiej" TargetMode="External"/><Relationship Id="rId40" Type="http://schemas.openxmlformats.org/officeDocument/2006/relationships/hyperlink" Target="https://ua.korrespondent.net/ukraine/4839893-henshtab-povidomyv-skilky-shturmiv-zdiisnyla-rosiia" TargetMode="External"/><Relationship Id="rId45" Type="http://schemas.openxmlformats.org/officeDocument/2006/relationships/hyperlink" Target="https://ua.korrespondent.net/ukraine/4840975-bez-peremyria-na-rizdvo-rf-proty" TargetMode="External"/><Relationship Id="rId53" Type="http://schemas.openxmlformats.org/officeDocument/2006/relationships/hyperlink" Target="https://fakty.ua/464571-ssha-i-evropa-soglasovali-proekt-garantij-bezopasnosti-dlya-ukrainy---smi-raskryli-podrobnosti" TargetMode="External"/><Relationship Id="rId58" Type="http://schemas.openxmlformats.org/officeDocument/2006/relationships/hyperlink" Target="https://ua.korrespondent.net/articles/4839931-sproba-sterty-pamiat-pro-chornobyl-ssha-holosuuit-v-oon-razom-z-rf" TargetMode="External"/><Relationship Id="rId66" Type="http://schemas.openxmlformats.org/officeDocument/2006/relationships/hyperlink" Target="https://focus.ua/uk/politics/736957-peregovori-u-berlini-zelenskiy-vidhiliv-plan-ssha-shchodo-donbasu-detali" TargetMode="External"/><Relationship Id="rId74" Type="http://schemas.openxmlformats.org/officeDocument/2006/relationships/hyperlink" Target="https://ua.korrespondent.net/articles/4841090-v-chomu-poliahaie-sut-yevropeiskoho-planu-harantii-bezpeky-dlia-ukrainy" TargetMode="External"/><Relationship Id="rId79" Type="http://schemas.openxmlformats.org/officeDocument/2006/relationships/hyperlink" Target="https://zn.ua/ukr/WORLD/istorichna-bezkarnist-rosiji-shcho-hretska-operatsija-nkvs-pojasnjuje-pro-vijnu-proti-ukrajini.html" TargetMode="External"/><Relationship Id="rId87" Type="http://schemas.openxmlformats.org/officeDocument/2006/relationships/hyperlink" Target="https://ua.korrespondent.net/ukraine/4841309-na-pokrovskomu-napriamku-zsu-vidbyly-38-shturmiv" TargetMode="External"/><Relationship Id="rId5" Type="http://schemas.openxmlformats.org/officeDocument/2006/relationships/webSettings" Target="webSettings.xml"/><Relationship Id="rId61" Type="http://schemas.openxmlformats.org/officeDocument/2006/relationships/hyperlink" Target="https://www.ukrinform.ua/rubric-world/4069664-rosia-vikoristovue-psevdoistoriu-ak-instrument-tisku-na-susidni-kraini.html" TargetMode="External"/><Relationship Id="rId82" Type="http://schemas.openxmlformats.org/officeDocument/2006/relationships/hyperlink" Target="https://zn.ua/ukr/POLITICS/putin-zaproponuvav-jevropi-spivrobitnitstvo-ta-nazvav-nisenitnitseju-mozhlivist-vijni-.html" TargetMode="External"/><Relationship Id="rId90" Type="http://schemas.openxmlformats.org/officeDocument/2006/relationships/hyperlink" Target="https://perspectives.pp.ua/index.php/np/article/view/32665/32622" TargetMode="External"/><Relationship Id="rId95" Type="http://schemas.openxmlformats.org/officeDocument/2006/relationships/fontTable" Target="fontTable.xml"/><Relationship Id="rId19" Type="http://schemas.openxmlformats.org/officeDocument/2006/relationships/hyperlink" Target="https://zn.ua/ukr/europe/rosija-rozmistila-v-bilorusi-360-tisjach-vijskovikh-chlen-bundestahu.html" TargetMode="External"/><Relationship Id="rId14" Type="http://schemas.openxmlformats.org/officeDocument/2006/relationships/hyperlink" Target="https://umoloda.kyiv.ua/number/0/2006/192655/" TargetMode="External"/><Relationship Id="rId22" Type="http://schemas.openxmlformats.org/officeDocument/2006/relationships/hyperlink" Target="https://ua.korrespondent.net/ukraine/4841898-zsu-zavdaly-udariv-po-punktam-upravlinnia-armii-rf" TargetMode="External"/><Relationship Id="rId27" Type="http://schemas.openxmlformats.org/officeDocument/2006/relationships/hyperlink" Target="https://zn.ua/ukr/war/rosijani-pochali-vihotovljati-herani-z-raketoju-r-60-u-hur-poperedili-pro-zahrozu.html" TargetMode="External"/><Relationship Id="rId30" Type="http://schemas.openxmlformats.org/officeDocument/2006/relationships/hyperlink" Target="https://zn.ua/ukr/war/chi-mozhe-rf-rozpochati-nastup-na-chernihivsku-oblast-u-henshtabi-vidpovili.html" TargetMode="External"/><Relationship Id="rId35" Type="http://schemas.openxmlformats.org/officeDocument/2006/relationships/hyperlink" Target="https://focus.ua/uk/eksklyuzivy/737141-viyskova-vidpovid-ssha-rosiji-shcho-oznachayut-garantiji-dlya-ukrajini" TargetMode="External"/><Relationship Id="rId43" Type="http://schemas.openxmlformats.org/officeDocument/2006/relationships/hyperlink" Target="https://ua.korrespondent.net/world/4841702-rosiia-pereishla-v-nulovu-fazu-pidhotovky-do-viiny-z-nato-ISW" TargetMode="External"/><Relationship Id="rId48" Type="http://schemas.openxmlformats.org/officeDocument/2006/relationships/hyperlink" Target="https://zn.ua/ukr/war/ljudi-v-tini-ekskljuzivna-rozmova-z-tim-khto-keruje-ukrajinskim-pidpilljam.html" TargetMode="External"/><Relationship Id="rId56" Type="http://schemas.openxmlformats.org/officeDocument/2006/relationships/hyperlink" Target="https://ua.korrespondent.net/articles/4841737-yevropeiski-hroshi-ukraini-vsuperech-ssha-topyt-chy-riatuie-rf-zakhid" TargetMode="External"/><Relationship Id="rId64" Type="http://schemas.openxmlformats.org/officeDocument/2006/relationships/hyperlink" Target="https://focus.ua/uk/politics/737541-mi-mayemo-ugodu-pro-shcho-domovilisya-uchasniki-samitu-yes-shchodo-ukrajini-i-shcho-bude-z-zamorozhenimi-aktivami-rf" TargetMode="External"/><Relationship Id="rId69" Type="http://schemas.openxmlformats.org/officeDocument/2006/relationships/hyperlink" Target="https://focus.ua/uk/economics/736514-ekonomichniy-plan-ssha-dlya-rosiji-yak-vidreaguvala-yevropa-podrobici-vid-wsj" TargetMode="External"/><Relationship Id="rId77" Type="http://schemas.openxmlformats.org/officeDocument/2006/relationships/hyperlink" Target="https://ua.korrespondent.net/articles/4840537-ukraina-blyzhche-do-otrymannia-reparatsiinoho-kredytu-ale-ne-vse-sche-vyrisheno" TargetMode="External"/><Relationship Id="rId8" Type="http://schemas.openxmlformats.org/officeDocument/2006/relationships/hyperlink" Target="http://nplu.org/article.php?id=423&amp;subject=3" TargetMode="External"/><Relationship Id="rId51" Type="http://schemas.openxmlformats.org/officeDocument/2006/relationships/hyperlink" Target="https://fakty.ua/464420-tramp-predlagaet-rossii-i-kitayu-razdelit-mir-na-sfery-vliyaniya" TargetMode="External"/><Relationship Id="rId72" Type="http://schemas.openxmlformats.org/officeDocument/2006/relationships/hyperlink" Target="https://zn.ua/ukr/POLITICS/lavrov-zvinuvativ-jes-v-pidrivi-mirnikh-zusil-trampa-zazikhajuchi-na-aktivi-rosiji.html" TargetMode="External"/><Relationship Id="rId80" Type="http://schemas.openxmlformats.org/officeDocument/2006/relationships/hyperlink" Target="https://zn.ua/ukr/war/desantniki-sprostuvali-okupatsiju-serebrjanki-ta-dronivki-rosijani-infiltrujutsja-.html" TargetMode="External"/><Relationship Id="rId85" Type="http://schemas.openxmlformats.org/officeDocument/2006/relationships/hyperlink" Target="https://ua.korrespondent.net/ukraine/4840739-henshtab-rozpoviv-pro-boi-na-11-napriamkakh" TargetMode="External"/><Relationship Id="rId93" Type="http://schemas.openxmlformats.org/officeDocument/2006/relationships/hyperlink" Target="https://perspectives.pp.ua/index.php/np/article/view/32677/32634" TargetMode="External"/><Relationship Id="rId3" Type="http://schemas.openxmlformats.org/officeDocument/2006/relationships/styles" Target="styles.xml"/><Relationship Id="rId12" Type="http://schemas.openxmlformats.org/officeDocument/2006/relationships/hyperlink" Target="https://ua.korrespondent.net/articles/4841435-skriz-yim-bude-kupiansk-chy-mozhlyve-masshtabuvannia-kupianskoi-operatsii" TargetMode="External"/><Relationship Id="rId17" Type="http://schemas.openxmlformats.org/officeDocument/2006/relationships/hyperlink" Target="https://umoloda.kyiv.ua/number/0/2006/192663/" TargetMode="External"/><Relationship Id="rId25" Type="http://schemas.openxmlformats.org/officeDocument/2006/relationships/hyperlink" Target="https://ua.korrespondent.net/ukraine/4841333-ukraina-zbilshyla-vyrobnytstvo-bpla-perekhopluivachiv" TargetMode="External"/><Relationship Id="rId33" Type="http://schemas.openxmlformats.org/officeDocument/2006/relationships/hyperlink" Target="https://focus.ua/uk/eksklyuzivy/737417-kult-stalina-povertayetsya-yak-kreml-perepisuye-istoriyu-pid-viynu" TargetMode="External"/><Relationship Id="rId38" Type="http://schemas.openxmlformats.org/officeDocument/2006/relationships/hyperlink" Target="https://fakty.ua/464599-rssiya-nachala-strategicheskoe-nastuplenie-syrskij-o-situacii-na-fronte" TargetMode="External"/><Relationship Id="rId46" Type="http://schemas.openxmlformats.org/officeDocument/2006/relationships/hyperlink" Target="https://ua.korrespondent.net/ukraine/4840702-platynovyi-standart-novi-harantii-bezpeky-ukraini" TargetMode="External"/><Relationship Id="rId59" Type="http://schemas.openxmlformats.org/officeDocument/2006/relationships/hyperlink" Target="https://focus.ua/uk/voennye-novosti/737392-viyna-v-ukrajini-putin-ne-vimovivsya-vid-svojih-ciley-i-ne-gotoviy-do-ugodi" TargetMode="External"/><Relationship Id="rId67" Type="http://schemas.openxmlformats.org/officeDocument/2006/relationships/hyperlink" Target="https://focus.ua/uk/voennye-novosti/737625-viyna-z-nato-putin-ozvuchiv-umovi-dlya-yes-abi-uniknuti-konfliktiv" TargetMode="External"/><Relationship Id="rId20" Type="http://schemas.openxmlformats.org/officeDocument/2006/relationships/hyperlink" Target="https://zn.ua/ukr/usa/mediaimperija-zavdaje-udaru-u-vidpovid-jak-ljudi-trampa-kupujut-hollivud-i-chomu-tse-zahroza-dlja-cnn-i-ukrajini.html" TargetMode="External"/><Relationship Id="rId41" Type="http://schemas.openxmlformats.org/officeDocument/2006/relationships/hyperlink" Target="https://ua.korrespondent.net/ukraine/4839544-henshtab-rozpoviv-pro-sytuatsiui-z-boiamy-na-fronti" TargetMode="External"/><Relationship Id="rId54" Type="http://schemas.openxmlformats.org/officeDocument/2006/relationships/hyperlink" Target="https://zn.ua/ukr/war/zelenskij-rozpoviv-skilki-rosijsikh-vijskovikh-shchomisjatsja-vmirajut-na-fronti-v-ukrajini.html" TargetMode="External"/><Relationship Id="rId62" Type="http://schemas.openxmlformats.org/officeDocument/2006/relationships/hyperlink" Target="https://umoloda.kyiv.ua/number/3990/2006/192722/" TargetMode="External"/><Relationship Id="rId70" Type="http://schemas.openxmlformats.org/officeDocument/2006/relationships/hyperlink" Target="https://focus.ua/uk/economics/736673-vidklyuchennya-svitla-v-kiyevi-nardep-poyasniv-prichini-trivalih-obmezhen-shcho-vidomo" TargetMode="External"/><Relationship Id="rId75" Type="http://schemas.openxmlformats.org/officeDocument/2006/relationships/hyperlink" Target="https://ua.korrespondent.net/articles/4841369-haazkyi-pakt-spravedlyvosti-schodo-finansovoi-rozplaty-za-ruinuvannia-ukrainy" TargetMode="External"/><Relationship Id="rId83" Type="http://schemas.openxmlformats.org/officeDocument/2006/relationships/hyperlink" Target="https://ua.korrespondent.net/ukraine/4841631-henshtab-onovyv-dani-pro-sytuatsiui-na-fronti" TargetMode="External"/><Relationship Id="rId88" Type="http://schemas.openxmlformats.org/officeDocument/2006/relationships/hyperlink" Target="https://ua.korrespondent.net/world/russia/4841356-spetssluzhby-rf-zaliakuuit-politykiv-i-finansystiv-belhii-zmi" TargetMode="External"/><Relationship Id="rId91" Type="http://schemas.openxmlformats.org/officeDocument/2006/relationships/hyperlink" Target="http://pravoisuspilstvo.org.ua/archive/2025/5_2025/part_1/42.pd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moloda.kyiv.ua/number/0/2006/192732/" TargetMode="External"/><Relationship Id="rId23" Type="http://schemas.openxmlformats.org/officeDocument/2006/relationships/hyperlink" Target="https://ua.korrespondent.net/ukraine/4840147-zsu-urazyly-dva-komandni-punkty-rosiian" TargetMode="External"/><Relationship Id="rId28" Type="http://schemas.openxmlformats.org/officeDocument/2006/relationships/hyperlink" Target="https://zn.ua/ukr/war/rosijani-prosunulisja-odrazu-na-chotirokh-naprjamkakh-deepstate.html" TargetMode="External"/><Relationship Id="rId36" Type="http://schemas.openxmlformats.org/officeDocument/2006/relationships/hyperlink" Target="https://fakty.ua/464466-zelenskij-gotov-na-kompromiss-po-nato-o-chem-govoril-prezident-s-amerikancami-v-berline" TargetMode="External"/><Relationship Id="rId49" Type="http://schemas.openxmlformats.org/officeDocument/2006/relationships/hyperlink" Target="https://zn.ua/ukr/LAW/rosijskij-kontrpozov-do-mizhnarodnoho-sudu-oon-chomu-tse-ne-peremoha-moskvi.html" TargetMode="External"/><Relationship Id="rId57" Type="http://schemas.openxmlformats.org/officeDocument/2006/relationships/hyperlink" Target="https://ua.korrespondent.net/articles/4840894-svoia-sorochka-blyzhcha-ssha-dozvoliauit-nyschyty-naftovu-haluz-rf" TargetMode="External"/><Relationship Id="rId10" Type="http://schemas.openxmlformats.org/officeDocument/2006/relationships/hyperlink" Target="https://focus.ua/uk/politics/737087-ssha-obicyayut-ukrajini-garantiji-bezpeki-za-principom-nato-ale-z-ultimatumom-politico" TargetMode="External"/><Relationship Id="rId31" Type="http://schemas.openxmlformats.org/officeDocument/2006/relationships/hyperlink" Target="https://ua.korrespondent.net/ukraine/4840304-henshtab-nazvav-naihariachishyi-napriamok-frontu" TargetMode="External"/><Relationship Id="rId44" Type="http://schemas.openxmlformats.org/officeDocument/2006/relationships/hyperlink" Target="https://ua.korrespondent.net/world/russia/4839968-rf-poshyruiie-feiky-pro-pidhotovku-ukrainoui-vybukhu-yadernoi-bomby-tspd" TargetMode="External"/><Relationship Id="rId52" Type="http://schemas.openxmlformats.org/officeDocument/2006/relationships/hyperlink" Target="https://fakty.ua/464592-kreml-otverg-garantii-bezopasnosti-i-rozhdestvenskoe-peremirie---podtverdil-plany-unichtozheniya-ukrainy---isw" TargetMode="External"/><Relationship Id="rId60" Type="http://schemas.openxmlformats.org/officeDocument/2006/relationships/hyperlink" Target="https://focus.ua/uk/voennye-novosti/737167-zagroza-viyni-rf-z-nato-kreml-mozhe-perekinuti-armiyu-do-finlyandiji-ta-baltiji-pislya-peremir-ya" TargetMode="External"/><Relationship Id="rId65" Type="http://schemas.openxmlformats.org/officeDocument/2006/relationships/hyperlink" Target="https://zn.ua/ukr/WORLD/novij-mirnij-plan-trampa-do-choho-primushujut-ukrajinu-analiz-chotirokh-dokumentiv.html" TargetMode="External"/><Relationship Id="rId73" Type="http://schemas.openxmlformats.org/officeDocument/2006/relationships/hyperlink" Target="https://zn.ua/ukr/POLITICS/rjabkov-rosija-ne-pide-na-kompromis-shchodo-pjati-teritorij.html" TargetMode="External"/><Relationship Id="rId78" Type="http://schemas.openxmlformats.org/officeDocument/2006/relationships/hyperlink" Target="https://focus.ua/uk/economics/736631-v-interesah-ukrajini-yes-anonsuvav-proceduru-dovgostrokovogo-zamorozhuvannya-aktiviv-rf" TargetMode="External"/><Relationship Id="rId81" Type="http://schemas.openxmlformats.org/officeDocument/2006/relationships/hyperlink" Target="https://zn.ua/ukr/POLITICS/kijiv-povidomiv-partneriv-de-u-bilorusi-znakhoditsja-orjeshnik-zelenskij-.html" TargetMode="External"/><Relationship Id="rId86" Type="http://schemas.openxmlformats.org/officeDocument/2006/relationships/hyperlink" Target="https://ua.korrespondent.net/ukraine/4840468-henshtab-rozpoviv-pro-sytuatsiui-z-boiamy-na-fronti"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cus.ua/uk/voennye-novosti/736610-viyna-rf-i-nato-ryutte-ozvuchiv-nastupniy-plan-put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5F067-BEA2-4025-9B03-B84E33F3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66891</Words>
  <Characters>38129</Characters>
  <Application>Microsoft Office Word</Application>
  <DocSecurity>0</DocSecurity>
  <Lines>317</Lines>
  <Paragraphs>209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104811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4</cp:revision>
  <cp:lastPrinted>2025-12-23T15:48:00Z</cp:lastPrinted>
  <dcterms:created xsi:type="dcterms:W3CDTF">2025-12-23T15:46:00Z</dcterms:created>
  <dcterms:modified xsi:type="dcterms:W3CDTF">2025-12-23T15:48:00Z</dcterms:modified>
</cp:coreProperties>
</file>